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344" w:rsidRPr="00FC4571" w:rsidRDefault="00C07344" w:rsidP="00FC4571">
      <w:pPr>
        <w:spacing w:after="0"/>
        <w:jc w:val="both"/>
        <w:rPr>
          <w:rFonts w:ascii="Times New Roman" w:hAnsi="Times New Roman" w:cs="Times New Roman"/>
          <w:sz w:val="24"/>
          <w:szCs w:val="24"/>
        </w:rPr>
      </w:pPr>
      <w:r w:rsidRPr="00FC4571">
        <w:rPr>
          <w:rFonts w:ascii="Times New Roman" w:hAnsi="Times New Roman" w:cs="Times New Roman"/>
          <w:b/>
          <w:sz w:val="24"/>
          <w:szCs w:val="24"/>
        </w:rPr>
        <w:t>Предмет</w:t>
      </w:r>
      <w:r w:rsidR="001F54F5">
        <w:rPr>
          <w:rFonts w:ascii="Times New Roman" w:hAnsi="Times New Roman" w:cs="Times New Roman"/>
          <w:b/>
          <w:sz w:val="24"/>
          <w:szCs w:val="24"/>
        </w:rPr>
        <w:t>: Алгебра и Геометрия</w:t>
      </w:r>
    </w:p>
    <w:p w:rsidR="003C5552" w:rsidRPr="00FC4571" w:rsidRDefault="003C5552" w:rsidP="00FC4571">
      <w:pPr>
        <w:spacing w:after="0"/>
        <w:jc w:val="both"/>
        <w:rPr>
          <w:rFonts w:ascii="Times New Roman" w:hAnsi="Times New Roman" w:cs="Times New Roman"/>
          <w:sz w:val="24"/>
          <w:szCs w:val="24"/>
        </w:rPr>
      </w:pPr>
      <w:r w:rsidRPr="00FC4571">
        <w:rPr>
          <w:rFonts w:ascii="Times New Roman" w:hAnsi="Times New Roman" w:cs="Times New Roman"/>
          <w:b/>
          <w:sz w:val="24"/>
          <w:szCs w:val="24"/>
        </w:rPr>
        <w:t>Класс:</w:t>
      </w:r>
      <w:r w:rsidR="001163A3">
        <w:rPr>
          <w:rFonts w:ascii="Times New Roman" w:hAnsi="Times New Roman" w:cs="Times New Roman"/>
          <w:sz w:val="24"/>
          <w:szCs w:val="24"/>
        </w:rPr>
        <w:t>8</w:t>
      </w:r>
      <w:r w:rsidR="001F54F5">
        <w:rPr>
          <w:rFonts w:ascii="Times New Roman" w:hAnsi="Times New Roman" w:cs="Times New Roman"/>
          <w:sz w:val="24"/>
          <w:szCs w:val="24"/>
        </w:rPr>
        <w:t>а</w:t>
      </w:r>
    </w:p>
    <w:p w:rsidR="00C07344" w:rsidRPr="008952ED" w:rsidRDefault="00C07344" w:rsidP="00FC4571">
      <w:pPr>
        <w:spacing w:after="0"/>
        <w:jc w:val="both"/>
        <w:rPr>
          <w:rFonts w:ascii="Times New Roman" w:hAnsi="Times New Roman" w:cs="Times New Roman"/>
          <w:b/>
          <w:sz w:val="24"/>
          <w:szCs w:val="24"/>
        </w:rPr>
      </w:pPr>
      <w:r w:rsidRPr="00FC4571">
        <w:rPr>
          <w:rFonts w:ascii="Times New Roman" w:hAnsi="Times New Roman" w:cs="Times New Roman"/>
          <w:b/>
          <w:sz w:val="24"/>
          <w:szCs w:val="24"/>
        </w:rPr>
        <w:t>Лицо с особыми образовательными потребностями:</w:t>
      </w:r>
      <w:r w:rsidR="004B2504">
        <w:rPr>
          <w:rFonts w:ascii="Times New Roman" w:hAnsi="Times New Roman" w:cs="Times New Roman"/>
          <w:b/>
          <w:sz w:val="24"/>
          <w:szCs w:val="24"/>
        </w:rPr>
        <w:t xml:space="preserve"> </w:t>
      </w:r>
      <w:r w:rsidR="001F54F5">
        <w:rPr>
          <w:rFonts w:ascii="Times New Roman" w:hAnsi="Times New Roman" w:cs="Times New Roman"/>
          <w:b/>
          <w:sz w:val="24"/>
          <w:szCs w:val="24"/>
        </w:rPr>
        <w:t>Плотникова Е.</w:t>
      </w:r>
      <w:r w:rsidR="001163A3">
        <w:rPr>
          <w:rFonts w:ascii="Times New Roman" w:hAnsi="Times New Roman" w:cs="Times New Roman"/>
          <w:b/>
          <w:sz w:val="24"/>
          <w:szCs w:val="24"/>
        </w:rPr>
        <w:t xml:space="preserve">, </w:t>
      </w:r>
      <w:proofErr w:type="spellStart"/>
      <w:r w:rsidR="001163A3">
        <w:rPr>
          <w:rFonts w:ascii="Times New Roman" w:hAnsi="Times New Roman" w:cs="Times New Roman"/>
          <w:b/>
          <w:sz w:val="24"/>
          <w:szCs w:val="24"/>
        </w:rPr>
        <w:t>Стембливский</w:t>
      </w:r>
      <w:proofErr w:type="spellEnd"/>
      <w:r w:rsidR="001163A3">
        <w:rPr>
          <w:rFonts w:ascii="Times New Roman" w:hAnsi="Times New Roman" w:cs="Times New Roman"/>
          <w:b/>
          <w:sz w:val="24"/>
          <w:szCs w:val="24"/>
        </w:rPr>
        <w:t xml:space="preserve"> Артур.</w:t>
      </w:r>
    </w:p>
    <w:p w:rsidR="00FC4571" w:rsidRPr="00FC4571" w:rsidRDefault="00FC4571" w:rsidP="00FC4571">
      <w:pPr>
        <w:spacing w:after="0"/>
        <w:jc w:val="both"/>
        <w:rPr>
          <w:rFonts w:ascii="Times New Roman" w:hAnsi="Times New Roman" w:cs="Times New Roman"/>
          <w:sz w:val="24"/>
          <w:szCs w:val="24"/>
        </w:rPr>
      </w:pPr>
    </w:p>
    <w:p w:rsidR="00734525" w:rsidRPr="00FC4571" w:rsidRDefault="00C07344" w:rsidP="00FC4571">
      <w:pPr>
        <w:spacing w:after="0"/>
        <w:jc w:val="center"/>
        <w:rPr>
          <w:rFonts w:ascii="Times New Roman" w:hAnsi="Times New Roman" w:cs="Times New Roman"/>
          <w:b/>
          <w:sz w:val="24"/>
          <w:szCs w:val="24"/>
        </w:rPr>
      </w:pPr>
      <w:r w:rsidRPr="00FC4571">
        <w:rPr>
          <w:rFonts w:ascii="Times New Roman" w:hAnsi="Times New Roman" w:cs="Times New Roman"/>
          <w:b/>
          <w:sz w:val="24"/>
          <w:szCs w:val="24"/>
        </w:rPr>
        <w:t>Пояснительная записка</w:t>
      </w:r>
    </w:p>
    <w:p w:rsidR="00F73496" w:rsidRPr="00F73496" w:rsidRDefault="00F73496" w:rsidP="00FC4571">
      <w:pPr>
        <w:shd w:val="clear" w:color="auto" w:fill="FFFFFF"/>
        <w:spacing w:before="100" w:beforeAutospacing="1" w:after="0"/>
        <w:jc w:val="both"/>
        <w:rPr>
          <w:rFonts w:ascii="Times New Roman" w:eastAsia="Times New Roman" w:hAnsi="Times New Roman" w:cs="Times New Roman"/>
          <w:color w:val="000000"/>
          <w:sz w:val="24"/>
          <w:szCs w:val="24"/>
          <w:lang w:eastAsia="ru-RU"/>
        </w:rPr>
      </w:pPr>
      <w:r w:rsidRPr="00F73496">
        <w:rPr>
          <w:rFonts w:ascii="Times New Roman" w:eastAsia="Times New Roman" w:hAnsi="Times New Roman" w:cs="Times New Roman"/>
          <w:b/>
          <w:bCs/>
          <w:color w:val="000000"/>
          <w:sz w:val="24"/>
          <w:szCs w:val="24"/>
          <w:lang w:eastAsia="ru-RU"/>
        </w:rPr>
        <w:t>Календарно-тематическое планирование составлено на основе:</w:t>
      </w:r>
    </w:p>
    <w:p w:rsidR="007C4FFD" w:rsidRPr="00FC4571" w:rsidRDefault="007C4FFD" w:rsidP="00FC4571">
      <w:pPr>
        <w:shd w:val="clear" w:color="auto" w:fill="FFFFFF"/>
        <w:spacing w:after="0"/>
        <w:jc w:val="both"/>
        <w:rPr>
          <w:rFonts w:ascii="Times New Roman" w:eastAsia="Times New Roman" w:hAnsi="Times New Roman" w:cs="Times New Roman"/>
          <w:color w:val="00000A"/>
          <w:sz w:val="24"/>
          <w:szCs w:val="24"/>
          <w:lang w:eastAsia="ru-RU"/>
        </w:rPr>
      </w:pPr>
      <w:r w:rsidRPr="00FC4571">
        <w:rPr>
          <w:rFonts w:ascii="Times New Roman" w:eastAsia="Times New Roman" w:hAnsi="Times New Roman" w:cs="Times New Roman"/>
          <w:color w:val="00000A"/>
          <w:sz w:val="24"/>
          <w:szCs w:val="24"/>
          <w:lang w:eastAsia="ru-RU"/>
        </w:rPr>
        <w:t>При организации о</w:t>
      </w:r>
      <w:r w:rsidR="001163A3">
        <w:rPr>
          <w:rFonts w:ascii="Times New Roman" w:eastAsia="Times New Roman" w:hAnsi="Times New Roman" w:cs="Times New Roman"/>
          <w:color w:val="00000A"/>
          <w:sz w:val="24"/>
          <w:szCs w:val="24"/>
          <w:lang w:eastAsia="ru-RU"/>
        </w:rPr>
        <w:t>бразовательного процесса  в 2022-2023</w:t>
      </w:r>
      <w:r w:rsidRPr="00FC4571">
        <w:rPr>
          <w:rFonts w:ascii="Times New Roman" w:eastAsia="Times New Roman" w:hAnsi="Times New Roman" w:cs="Times New Roman"/>
          <w:color w:val="00000A"/>
          <w:sz w:val="24"/>
          <w:szCs w:val="24"/>
          <w:lang w:eastAsia="ru-RU"/>
        </w:rPr>
        <w:t xml:space="preserve"> учебном году организации  образования  должны руководствоваться Законами  Республики Казахстан  «Об  образовании»,  «О статусе педагога»  и  осуществлять  процесс обучения на основе следующих нормативных документов: </w:t>
      </w:r>
    </w:p>
    <w:p w:rsidR="007C4FFD" w:rsidRPr="00FC4571" w:rsidRDefault="007C4FFD" w:rsidP="00FC4571">
      <w:pPr>
        <w:shd w:val="clear" w:color="auto" w:fill="FFFFFF"/>
        <w:spacing w:after="0"/>
        <w:jc w:val="both"/>
        <w:rPr>
          <w:rFonts w:ascii="Times New Roman" w:eastAsia="Times New Roman" w:hAnsi="Times New Roman" w:cs="Times New Roman"/>
          <w:color w:val="00000A"/>
          <w:sz w:val="24"/>
          <w:szCs w:val="24"/>
          <w:lang w:eastAsia="ru-RU"/>
        </w:rPr>
      </w:pPr>
      <w:r w:rsidRPr="00FC4571">
        <w:rPr>
          <w:rFonts w:ascii="Times New Roman" w:eastAsia="Times New Roman" w:hAnsi="Times New Roman" w:cs="Times New Roman"/>
          <w:color w:val="00000A"/>
          <w:sz w:val="24"/>
          <w:szCs w:val="24"/>
          <w:lang w:eastAsia="ru-RU"/>
        </w:rPr>
        <w:t xml:space="preserve">–  «Об утверждении государственных общеобязательных стандартов образования всех уровней образования» (далее – ГОСО) (приказ МОН РК от 31 октября 2018 года № 604  (с изм. и </w:t>
      </w:r>
      <w:proofErr w:type="spellStart"/>
      <w:proofErr w:type="gramStart"/>
      <w:r w:rsidRPr="00FC4571">
        <w:rPr>
          <w:rFonts w:ascii="Times New Roman" w:eastAsia="Times New Roman" w:hAnsi="Times New Roman" w:cs="Times New Roman"/>
          <w:color w:val="00000A"/>
          <w:sz w:val="24"/>
          <w:szCs w:val="24"/>
          <w:lang w:eastAsia="ru-RU"/>
        </w:rPr>
        <w:t>допол</w:t>
      </w:r>
      <w:proofErr w:type="spellEnd"/>
      <w:r w:rsidRPr="00FC4571">
        <w:rPr>
          <w:rFonts w:ascii="Times New Roman" w:eastAsia="Times New Roman" w:hAnsi="Times New Roman" w:cs="Times New Roman"/>
          <w:color w:val="00000A"/>
          <w:sz w:val="24"/>
          <w:szCs w:val="24"/>
          <w:lang w:eastAsia="ru-RU"/>
        </w:rPr>
        <w:t>. на</w:t>
      </w:r>
      <w:proofErr w:type="gramEnd"/>
      <w:r w:rsidRPr="00FC4571">
        <w:rPr>
          <w:rFonts w:ascii="Times New Roman" w:eastAsia="Times New Roman" w:hAnsi="Times New Roman" w:cs="Times New Roman"/>
          <w:color w:val="00000A"/>
          <w:sz w:val="24"/>
          <w:szCs w:val="24"/>
          <w:lang w:eastAsia="ru-RU"/>
        </w:rPr>
        <w:t xml:space="preserve"> 28 августа 2020 года № 372) https://adilet.zan.kz/rus/docs/V1800017669; </w:t>
      </w:r>
    </w:p>
    <w:p w:rsidR="007C4FFD" w:rsidRPr="00FC4571" w:rsidRDefault="007C4FFD" w:rsidP="00FC4571">
      <w:pPr>
        <w:shd w:val="clear" w:color="auto" w:fill="FFFFFF"/>
        <w:spacing w:after="0"/>
        <w:jc w:val="both"/>
        <w:rPr>
          <w:rFonts w:ascii="Times New Roman" w:eastAsia="Times New Roman" w:hAnsi="Times New Roman" w:cs="Times New Roman"/>
          <w:color w:val="00000A"/>
          <w:sz w:val="24"/>
          <w:szCs w:val="24"/>
          <w:lang w:eastAsia="ru-RU"/>
        </w:rPr>
      </w:pPr>
      <w:r w:rsidRPr="00FC4571">
        <w:rPr>
          <w:rFonts w:ascii="Times New Roman" w:eastAsia="Times New Roman" w:hAnsi="Times New Roman" w:cs="Times New Roman"/>
          <w:color w:val="00000A"/>
          <w:sz w:val="24"/>
          <w:szCs w:val="24"/>
          <w:lang w:eastAsia="ru-RU"/>
        </w:rPr>
        <w:t xml:space="preserve">–   «Об утверждении типовых учебных программ по общеобразовательным предметам, курсам по  выбору и факультативам для общеобразовательных организаций» (приказ МОН РК от 3 апреля 2013 года № 115 (с изм. и </w:t>
      </w:r>
      <w:proofErr w:type="spellStart"/>
      <w:proofErr w:type="gramStart"/>
      <w:r w:rsidRPr="00FC4571">
        <w:rPr>
          <w:rFonts w:ascii="Times New Roman" w:eastAsia="Times New Roman" w:hAnsi="Times New Roman" w:cs="Times New Roman"/>
          <w:color w:val="00000A"/>
          <w:sz w:val="24"/>
          <w:szCs w:val="24"/>
          <w:lang w:eastAsia="ru-RU"/>
        </w:rPr>
        <w:t>допол</w:t>
      </w:r>
      <w:proofErr w:type="spellEnd"/>
      <w:r w:rsidRPr="00FC4571">
        <w:rPr>
          <w:rFonts w:ascii="Times New Roman" w:eastAsia="Times New Roman" w:hAnsi="Times New Roman" w:cs="Times New Roman"/>
          <w:color w:val="00000A"/>
          <w:sz w:val="24"/>
          <w:szCs w:val="24"/>
          <w:lang w:eastAsia="ru-RU"/>
        </w:rPr>
        <w:t>. на</w:t>
      </w:r>
      <w:proofErr w:type="gramEnd"/>
      <w:r w:rsidRPr="00FC4571">
        <w:rPr>
          <w:rFonts w:ascii="Times New Roman" w:eastAsia="Times New Roman" w:hAnsi="Times New Roman" w:cs="Times New Roman"/>
          <w:color w:val="00000A"/>
          <w:sz w:val="24"/>
          <w:szCs w:val="24"/>
          <w:lang w:eastAsia="ru-RU"/>
        </w:rPr>
        <w:t xml:space="preserve"> 27 ноября 2020г. №496) https://adilet.zan.kz/rus/docs/V1300008424; </w:t>
      </w:r>
    </w:p>
    <w:p w:rsidR="007C4FFD" w:rsidRPr="00FC4571" w:rsidRDefault="007C4FFD" w:rsidP="00FC4571">
      <w:pPr>
        <w:shd w:val="clear" w:color="auto" w:fill="FFFFFF"/>
        <w:spacing w:after="0"/>
        <w:jc w:val="both"/>
        <w:rPr>
          <w:rFonts w:ascii="Times New Roman" w:eastAsia="Times New Roman" w:hAnsi="Times New Roman" w:cs="Times New Roman"/>
          <w:color w:val="00000A"/>
          <w:sz w:val="24"/>
          <w:szCs w:val="24"/>
          <w:lang w:eastAsia="ru-RU"/>
        </w:rPr>
      </w:pPr>
      <w:r w:rsidRPr="00FC4571">
        <w:rPr>
          <w:rFonts w:ascii="Times New Roman" w:eastAsia="Times New Roman" w:hAnsi="Times New Roman" w:cs="Times New Roman"/>
          <w:color w:val="00000A"/>
          <w:sz w:val="24"/>
          <w:szCs w:val="24"/>
          <w:lang w:eastAsia="ru-RU"/>
        </w:rPr>
        <w:t xml:space="preserve">–   «Об утверждении перечня учебников, учебно-методических комплексов, пособий и другой  дополнительной литературы, в том числе на электронных носителях» (приказ МОН РК от 10 июня  2021 года № 286); </w:t>
      </w:r>
    </w:p>
    <w:p w:rsidR="007C4FFD" w:rsidRDefault="007C4FFD" w:rsidP="00FC4571">
      <w:pPr>
        <w:shd w:val="clear" w:color="auto" w:fill="FFFFFF"/>
        <w:spacing w:after="0"/>
        <w:jc w:val="both"/>
        <w:rPr>
          <w:rFonts w:ascii="Times New Roman" w:eastAsia="Times New Roman" w:hAnsi="Times New Roman" w:cs="Times New Roman"/>
          <w:color w:val="00000A"/>
          <w:sz w:val="24"/>
          <w:szCs w:val="24"/>
          <w:lang w:eastAsia="ru-RU"/>
        </w:rPr>
      </w:pPr>
      <w:r w:rsidRPr="00FC4571">
        <w:rPr>
          <w:rFonts w:ascii="Times New Roman" w:eastAsia="Times New Roman" w:hAnsi="Times New Roman" w:cs="Times New Roman"/>
          <w:color w:val="00000A"/>
          <w:sz w:val="24"/>
          <w:szCs w:val="24"/>
          <w:lang w:eastAsia="ru-RU"/>
        </w:rPr>
        <w:t xml:space="preserve">–  «О внесении изменений и дополнений в некоторые приказы  МОН РК» (приказ МОН </w:t>
      </w:r>
      <w:r w:rsidR="00225FFB">
        <w:rPr>
          <w:rFonts w:ascii="Times New Roman" w:eastAsia="Times New Roman" w:hAnsi="Times New Roman" w:cs="Times New Roman"/>
          <w:color w:val="00000A"/>
          <w:sz w:val="24"/>
          <w:szCs w:val="24"/>
          <w:lang w:eastAsia="ru-RU"/>
        </w:rPr>
        <w:t>РК от 26 июля 2019 года №334);</w:t>
      </w:r>
    </w:p>
    <w:p w:rsidR="008C3189" w:rsidRDefault="008C3189" w:rsidP="008C3189">
      <w:pPr>
        <w:shd w:val="clear" w:color="auto" w:fill="FFFFFF"/>
        <w:spacing w:after="150" w:line="240" w:lineRule="auto"/>
        <w:rPr>
          <w:rFonts w:ascii="Arial" w:eastAsia="Times New Roman" w:hAnsi="Arial" w:cs="Arial"/>
          <w:color w:val="000000"/>
          <w:sz w:val="21"/>
          <w:szCs w:val="21"/>
          <w:lang w:eastAsia="ru-RU"/>
        </w:rPr>
      </w:pPr>
    </w:p>
    <w:p w:rsidR="008C3189" w:rsidRPr="008C3189" w:rsidRDefault="008C3189" w:rsidP="00484299">
      <w:pPr>
        <w:shd w:val="clear" w:color="auto" w:fill="FFFFFF"/>
        <w:spacing w:after="150" w:line="240" w:lineRule="auto"/>
        <w:jc w:val="both"/>
        <w:rPr>
          <w:rFonts w:ascii="Times New Roman" w:eastAsia="Times New Roman" w:hAnsi="Times New Roman" w:cs="Times New Roman"/>
          <w:b/>
          <w:color w:val="000000"/>
          <w:sz w:val="24"/>
          <w:szCs w:val="24"/>
          <w:lang w:eastAsia="ru-RU"/>
        </w:rPr>
      </w:pPr>
      <w:r w:rsidRPr="008C3189">
        <w:rPr>
          <w:rFonts w:ascii="Times New Roman" w:eastAsia="Times New Roman" w:hAnsi="Times New Roman" w:cs="Times New Roman"/>
          <w:b/>
          <w:color w:val="000000"/>
          <w:sz w:val="24"/>
          <w:szCs w:val="24"/>
          <w:lang w:eastAsia="ru-RU"/>
        </w:rPr>
        <w:t>Правовая основа для инклюзивного образования в Республике Казахстан</w:t>
      </w:r>
    </w:p>
    <w:p w:rsidR="008C3189" w:rsidRPr="008C3189" w:rsidRDefault="008C3189" w:rsidP="00B0385A">
      <w:pPr>
        <w:shd w:val="clear" w:color="auto" w:fill="FFFFFF"/>
        <w:spacing w:after="150" w:line="240" w:lineRule="auto"/>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w:t>
      </w:r>
      <w:r w:rsidRPr="008C3189">
        <w:rPr>
          <w:rFonts w:ascii="Times New Roman" w:eastAsia="Times New Roman" w:hAnsi="Times New Roman" w:cs="Times New Roman"/>
          <w:color w:val="000000"/>
          <w:sz w:val="24"/>
          <w:szCs w:val="24"/>
          <w:lang w:eastAsia="ru-RU"/>
        </w:rPr>
        <w:br/>
      </w:r>
      <w:r w:rsidRPr="008C3189">
        <w:rPr>
          <w:rFonts w:ascii="Times New Roman" w:eastAsia="Times New Roman" w:hAnsi="Times New Roman" w:cs="Times New Roman"/>
          <w:b/>
          <w:bCs/>
          <w:color w:val="000000"/>
          <w:sz w:val="24"/>
          <w:szCs w:val="24"/>
          <w:lang w:eastAsia="ru-RU"/>
        </w:rPr>
        <w:t>Международные конвенции, декларации, правила:</w:t>
      </w:r>
    </w:p>
    <w:p w:rsidR="008C3189" w:rsidRPr="008C3189" w:rsidRDefault="008C3189" w:rsidP="00484299">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Конвенция ООН «О правах ребенка». Принята Генеральной Ассамблеей ООН: резолюция 44/95 от 20 ноября 1989 года.</w:t>
      </w:r>
    </w:p>
    <w:p w:rsidR="008C3189" w:rsidRPr="008C3189" w:rsidRDefault="008C3189" w:rsidP="00484299">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Стандартные правила обеспечения равных возможностей для инвалидов. Приняты Генеральной Ассамблеей ООН: резолюция 48/96 от 20 декабря 1993 года.</w:t>
      </w:r>
    </w:p>
    <w:p w:rsidR="008C3189" w:rsidRPr="008C3189" w:rsidRDefault="008C3189" w:rsidP="00484299">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spellStart"/>
      <w:r w:rsidRPr="008C3189">
        <w:rPr>
          <w:rFonts w:ascii="Times New Roman" w:eastAsia="Times New Roman" w:hAnsi="Times New Roman" w:cs="Times New Roman"/>
          <w:color w:val="000000"/>
          <w:sz w:val="24"/>
          <w:szCs w:val="24"/>
          <w:lang w:eastAsia="ru-RU"/>
        </w:rPr>
        <w:t>Саламанкская</w:t>
      </w:r>
      <w:proofErr w:type="spellEnd"/>
      <w:r w:rsidRPr="008C3189">
        <w:rPr>
          <w:rFonts w:ascii="Times New Roman" w:eastAsia="Times New Roman" w:hAnsi="Times New Roman" w:cs="Times New Roman"/>
          <w:color w:val="000000"/>
          <w:sz w:val="24"/>
          <w:szCs w:val="24"/>
          <w:lang w:eastAsia="ru-RU"/>
        </w:rPr>
        <w:t xml:space="preserve"> декларация о принципах, политике и практической деятельности в сфере образования лиц с особыми потребностями и Рамки действий по образованию лиц с особыми потребностями», Саламанка, Испания, 1994.</w:t>
      </w:r>
    </w:p>
    <w:p w:rsidR="008C3189" w:rsidRPr="008C3189" w:rsidRDefault="008C3189" w:rsidP="00484299">
      <w:pPr>
        <w:numPr>
          <w:ilvl w:val="0"/>
          <w:numId w:val="2"/>
        </w:num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spellStart"/>
      <w:r w:rsidRPr="008C3189">
        <w:rPr>
          <w:rFonts w:ascii="Times New Roman" w:eastAsia="Times New Roman" w:hAnsi="Times New Roman" w:cs="Times New Roman"/>
          <w:color w:val="000000"/>
          <w:sz w:val="24"/>
          <w:szCs w:val="24"/>
          <w:lang w:eastAsia="ru-RU"/>
        </w:rPr>
        <w:t>Дакарские</w:t>
      </w:r>
      <w:proofErr w:type="spellEnd"/>
      <w:r w:rsidRPr="008C3189">
        <w:rPr>
          <w:rFonts w:ascii="Times New Roman" w:eastAsia="Times New Roman" w:hAnsi="Times New Roman" w:cs="Times New Roman"/>
          <w:color w:val="000000"/>
          <w:sz w:val="24"/>
          <w:szCs w:val="24"/>
          <w:lang w:eastAsia="ru-RU"/>
        </w:rPr>
        <w:t xml:space="preserve"> рамки действий: Образование для всех: выполнение наших коллективных обязательств. Приняты Всемирным форумом по образованию (Дакар, Сенегал, 26-28 апреля 2000 г.).</w:t>
      </w:r>
    </w:p>
    <w:p w:rsidR="008C3189" w:rsidRPr="008C3189" w:rsidRDefault="008C3189" w:rsidP="00484299">
      <w:pPr>
        <w:numPr>
          <w:ilvl w:val="0"/>
          <w:numId w:val="2"/>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Конвенция ОНН о правах инвалидов. Принята Генеральной Ассамблеей ООН: резолюция 61 106 от 13 декабря 2006 года.</w:t>
      </w:r>
    </w:p>
    <w:p w:rsidR="008C3189" w:rsidRPr="008C3189" w:rsidRDefault="008C3189" w:rsidP="00484299">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b/>
          <w:bCs/>
          <w:color w:val="000000"/>
          <w:sz w:val="24"/>
          <w:szCs w:val="24"/>
          <w:lang w:eastAsia="ru-RU"/>
        </w:rPr>
        <w:lastRenderedPageBreak/>
        <w:t>Законодательство Республики Казахстан в области образования детей с особыми образовательными потребностями:</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Конституция Республики Казахстан Принята на республиканском референдуме 30 августа 1995 г.</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Закон «О правах ребенка в Республике Казахстан» от 08.08.2002 N 345-II.</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Закон Республики Казахстан «Об образовании» от 27 июля 2007 года № 319-III (с изменениями и дополнениями по состоянию на 24.10.2011 г.).</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Закон Республики Казахстан «Об архитектурной, градостроительной и строительной деятельности в РК» от 16 июля 2001 года № 242-11.</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 xml:space="preserve">Закон «О социальной и </w:t>
      </w:r>
      <w:proofErr w:type="gramStart"/>
      <w:r w:rsidRPr="008C3189">
        <w:rPr>
          <w:rFonts w:ascii="Times New Roman" w:eastAsia="Times New Roman" w:hAnsi="Times New Roman" w:cs="Times New Roman"/>
          <w:color w:val="000000"/>
          <w:sz w:val="24"/>
          <w:szCs w:val="24"/>
          <w:lang w:eastAsia="ru-RU"/>
        </w:rPr>
        <w:t>медико- педагогической</w:t>
      </w:r>
      <w:proofErr w:type="gramEnd"/>
      <w:r w:rsidRPr="008C3189">
        <w:rPr>
          <w:rFonts w:ascii="Times New Roman" w:eastAsia="Times New Roman" w:hAnsi="Times New Roman" w:cs="Times New Roman"/>
          <w:color w:val="000000"/>
          <w:sz w:val="24"/>
          <w:szCs w:val="24"/>
          <w:lang w:eastAsia="ru-RU"/>
        </w:rPr>
        <w:t xml:space="preserve"> коррекционной поддержке детей с ограниченными возможностями», от 11 июля 2002 года N 343.</w:t>
      </w:r>
    </w:p>
    <w:p w:rsidR="008C3189" w:rsidRPr="008C3189" w:rsidRDefault="008C3189" w:rsidP="00484299">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Закон «О социальной защите инвалидов в Республике Казахстан» от 13 апреля 2005 года № 39-III ЗРК.</w:t>
      </w:r>
    </w:p>
    <w:p w:rsidR="008C3189" w:rsidRPr="008C3189" w:rsidRDefault="008C3189" w:rsidP="00484299">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b/>
          <w:bCs/>
          <w:color w:val="000000"/>
          <w:sz w:val="24"/>
          <w:szCs w:val="24"/>
          <w:lang w:eastAsia="ru-RU"/>
        </w:rPr>
        <w:t>Нормативные документы по инклюзивному образованию в РК:</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«О внесении изменений и дополнений в приказ и.о. Министра образования и науки РК от 29 2003 г. № 787 «Об утверждении Перечня типов и видов специальных организаций образования, необходимого количества мест в организациях образования для лиц, нуждающихся в специальном образовании».</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Типовые правила организации деятельности кабинетов коррекции и инклюзивного образования</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Методические рекомендации по организации интегрированного (инклюзивного) образования детей с ограниченными возможностями в развитии.</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 xml:space="preserve">Инструктивно-методическое письмо по определению детей после </w:t>
      </w:r>
      <w:proofErr w:type="spellStart"/>
      <w:r w:rsidRPr="008C3189">
        <w:rPr>
          <w:rFonts w:ascii="Times New Roman" w:eastAsia="Times New Roman" w:hAnsi="Times New Roman" w:cs="Times New Roman"/>
          <w:color w:val="000000"/>
          <w:sz w:val="24"/>
          <w:szCs w:val="24"/>
          <w:lang w:eastAsia="ru-RU"/>
        </w:rPr>
        <w:t>кохлеарной</w:t>
      </w:r>
      <w:proofErr w:type="spellEnd"/>
      <w:r w:rsidRPr="008C3189">
        <w:rPr>
          <w:rFonts w:ascii="Times New Roman" w:eastAsia="Times New Roman" w:hAnsi="Times New Roman" w:cs="Times New Roman"/>
          <w:color w:val="000000"/>
          <w:sz w:val="24"/>
          <w:szCs w:val="24"/>
          <w:lang w:eastAsia="ru-RU"/>
        </w:rPr>
        <w:t xml:space="preserve"> имплантации в организации образования.</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Методические рекомендации по определению детей с аутизмом в организации образования.</w:t>
      </w:r>
    </w:p>
    <w:p w:rsidR="008C3189" w:rsidRPr="008C3189" w:rsidRDefault="008C3189" w:rsidP="00484299">
      <w:pPr>
        <w:numPr>
          <w:ilvl w:val="0"/>
          <w:numId w:val="4"/>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Правила организации скрининга и диагностики нарушений слуха у детей раннего возраста.</w:t>
      </w:r>
    </w:p>
    <w:p w:rsidR="008C3189" w:rsidRPr="008C3189" w:rsidRDefault="008C3189" w:rsidP="00190713">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 xml:space="preserve">Правила о порядке организации учебных занятий для детей-инвалидов, проходящих курс лечения </w:t>
      </w:r>
      <w:proofErr w:type="gramStart"/>
      <w:r w:rsidRPr="008C3189">
        <w:rPr>
          <w:rFonts w:ascii="Times New Roman" w:eastAsia="Times New Roman" w:hAnsi="Times New Roman" w:cs="Times New Roman"/>
          <w:color w:val="000000"/>
          <w:sz w:val="24"/>
          <w:szCs w:val="24"/>
          <w:lang w:eastAsia="ru-RU"/>
        </w:rPr>
        <w:t>в</w:t>
      </w:r>
      <w:proofErr w:type="gramEnd"/>
      <w:r w:rsidRPr="008C3189">
        <w:rPr>
          <w:rFonts w:ascii="Times New Roman" w:eastAsia="Times New Roman" w:hAnsi="Times New Roman" w:cs="Times New Roman"/>
          <w:color w:val="000000"/>
          <w:sz w:val="24"/>
          <w:szCs w:val="24"/>
          <w:lang w:eastAsia="ru-RU"/>
        </w:rPr>
        <w:t xml:space="preserve"> стационарных </w:t>
      </w:r>
      <w:proofErr w:type="spellStart"/>
      <w:r w:rsidRPr="008C3189">
        <w:rPr>
          <w:rFonts w:ascii="Times New Roman" w:eastAsia="Times New Roman" w:hAnsi="Times New Roman" w:cs="Times New Roman"/>
          <w:color w:val="000000"/>
          <w:sz w:val="24"/>
          <w:szCs w:val="24"/>
          <w:lang w:eastAsia="ru-RU"/>
        </w:rPr>
        <w:t>лечебнопрофилактических</w:t>
      </w:r>
      <w:proofErr w:type="spellEnd"/>
      <w:r w:rsidRPr="008C3189">
        <w:rPr>
          <w:rFonts w:ascii="Times New Roman" w:eastAsia="Times New Roman" w:hAnsi="Times New Roman" w:cs="Times New Roman"/>
          <w:color w:val="000000"/>
          <w:sz w:val="24"/>
          <w:szCs w:val="24"/>
          <w:lang w:eastAsia="ru-RU"/>
        </w:rPr>
        <w:t>,</w:t>
      </w:r>
    </w:p>
    <w:p w:rsidR="008C3189" w:rsidRPr="008C3189" w:rsidRDefault="008C3189" w:rsidP="00484299">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реабилитационных и других организациях здравоохранения.</w:t>
      </w:r>
    </w:p>
    <w:p w:rsidR="008C3189" w:rsidRPr="008C3189" w:rsidRDefault="008C3189" w:rsidP="00484299">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Концепция развития инклюзивного образования в Республике Казахстан.</w:t>
      </w:r>
    </w:p>
    <w:p w:rsidR="008C3189" w:rsidRPr="008C3189" w:rsidRDefault="008C3189" w:rsidP="00484299">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Национальный план действий по развитию инклюзивного образования в Республике Казахстан.</w:t>
      </w:r>
    </w:p>
    <w:p w:rsidR="008C3189" w:rsidRPr="008C3189" w:rsidRDefault="008C3189" w:rsidP="00484299">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Правила организации психолого-педагогического сопровождения детей с ограниченными возможностями в общеобразовательной среде.</w:t>
      </w:r>
    </w:p>
    <w:p w:rsidR="008C3189" w:rsidRPr="008C3189" w:rsidRDefault="008C3189" w:rsidP="00484299">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Правила организации деятельности инклюзивной организации образования.</w:t>
      </w:r>
    </w:p>
    <w:p w:rsidR="008C3189" w:rsidRPr="008C3189" w:rsidRDefault="008C3189" w:rsidP="00484299">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lastRenderedPageBreak/>
        <w:t>Постановление Правительства РК № 77 от 30 января 2008 года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w:t>
      </w:r>
    </w:p>
    <w:p w:rsidR="00097892" w:rsidRPr="00E80976" w:rsidRDefault="008C3189" w:rsidP="00E80976">
      <w:pPr>
        <w:numPr>
          <w:ilvl w:val="0"/>
          <w:numId w:val="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C3189">
        <w:rPr>
          <w:rFonts w:ascii="Times New Roman" w:eastAsia="Times New Roman" w:hAnsi="Times New Roman" w:cs="Times New Roman"/>
          <w:color w:val="000000"/>
          <w:sz w:val="24"/>
          <w:szCs w:val="24"/>
          <w:lang w:eastAsia="ru-RU"/>
        </w:rPr>
        <w:t>Типовые учебные программы по переподготовке педагогов общеобразовательных организаций для работы с детьми с ограниченными возможностями.</w:t>
      </w:r>
    </w:p>
    <w:p w:rsidR="00F73496" w:rsidRPr="00190713" w:rsidRDefault="00F73496" w:rsidP="00FC4571">
      <w:pPr>
        <w:shd w:val="clear" w:color="auto" w:fill="FFFFFF"/>
        <w:spacing w:before="100" w:beforeAutospacing="1" w:after="0"/>
        <w:jc w:val="both"/>
        <w:rPr>
          <w:rFonts w:ascii="Times New Roman" w:eastAsia="Times New Roman" w:hAnsi="Times New Roman" w:cs="Times New Roman"/>
          <w:color w:val="000000"/>
          <w:sz w:val="24"/>
          <w:szCs w:val="24"/>
          <w:lang w:eastAsia="ru-RU"/>
        </w:rPr>
      </w:pPr>
      <w:r w:rsidRPr="00190713">
        <w:rPr>
          <w:rFonts w:ascii="Times New Roman" w:eastAsia="Times New Roman" w:hAnsi="Times New Roman" w:cs="Times New Roman"/>
          <w:b/>
          <w:bCs/>
          <w:color w:val="000000"/>
          <w:sz w:val="24"/>
          <w:szCs w:val="24"/>
          <w:lang w:eastAsia="ru-RU"/>
        </w:rPr>
        <w:t>Цель и задачи изучения учебного предмета «</w:t>
      </w:r>
      <w:r w:rsidR="008C23F4" w:rsidRPr="00190713">
        <w:rPr>
          <w:rFonts w:ascii="Times New Roman" w:eastAsia="Times New Roman" w:hAnsi="Times New Roman" w:cs="Times New Roman"/>
          <w:b/>
          <w:bCs/>
          <w:color w:val="000000"/>
          <w:sz w:val="24"/>
          <w:szCs w:val="24"/>
          <w:lang w:eastAsia="ru-RU"/>
        </w:rPr>
        <w:t>Алгебра</w:t>
      </w:r>
      <w:r w:rsidRPr="00190713">
        <w:rPr>
          <w:rFonts w:ascii="Times New Roman" w:eastAsia="Times New Roman" w:hAnsi="Times New Roman" w:cs="Times New Roman"/>
          <w:b/>
          <w:bCs/>
          <w:color w:val="000000"/>
          <w:sz w:val="24"/>
          <w:szCs w:val="24"/>
          <w:lang w:eastAsia="ru-RU"/>
        </w:rPr>
        <w:t>»</w:t>
      </w:r>
    </w:p>
    <w:p w:rsidR="00B0385A" w:rsidRPr="00190713" w:rsidRDefault="00B0385A" w:rsidP="00B0385A">
      <w:pPr>
        <w:pStyle w:val="a4"/>
        <w:shd w:val="clear" w:color="auto" w:fill="FFFFFF"/>
        <w:spacing w:before="0" w:beforeAutospacing="0" w:after="0" w:afterAutospacing="0"/>
        <w:ind w:firstLine="708"/>
        <w:textAlignment w:val="baseline"/>
        <w:rPr>
          <w:spacing w:val="2"/>
        </w:rPr>
      </w:pPr>
      <w:r w:rsidRPr="00190713">
        <w:rPr>
          <w:b/>
          <w:spacing w:val="2"/>
        </w:rPr>
        <w:t>Цель обучения</w:t>
      </w:r>
      <w:r w:rsidRPr="00190713">
        <w:rPr>
          <w:spacing w:val="2"/>
        </w:rPr>
        <w:t xml:space="preserve"> – освоение обучающимися базисных основ алгебры, формирование функциональной грамотности обучающихся, в том числе в интеграции с другими предметами, развитие интеллектуального уровня учащихся на основе общечеловеческих ценностей и лучших традиций национальной культуры.</w:t>
      </w:r>
    </w:p>
    <w:p w:rsidR="00B0385A" w:rsidRPr="00190713" w:rsidRDefault="00B0385A" w:rsidP="00B0385A">
      <w:pPr>
        <w:pStyle w:val="a4"/>
        <w:shd w:val="clear" w:color="auto" w:fill="FFFFFF"/>
        <w:spacing w:before="0" w:beforeAutospacing="0" w:after="0" w:afterAutospacing="0"/>
        <w:ind w:firstLine="708"/>
        <w:textAlignment w:val="baseline"/>
        <w:rPr>
          <w:b/>
          <w:spacing w:val="2"/>
        </w:rPr>
      </w:pPr>
      <w:r w:rsidRPr="00190713">
        <w:rPr>
          <w:b/>
          <w:spacing w:val="2"/>
        </w:rPr>
        <w:t>Задачи:</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1) обеспечение качественного усвоения базисных основ алгебры, направленного на воспитание и развитие интеллектуальных качеств личности: абстрактного и логического мышления, интуиции, познавательных интересов, самостоятельности, волевых качеств и др., математической речи, алгоритмической и графической культуры;</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2) содействовать применению математического языка и основных математических законов, количественных отношений и пространственных форм для решения задач в различных контекстах;</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3) направлять знания обучающихся на создание математических моделей с целью решения задач, интерпретировать математические модели, которые описывают реальные процессы;</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4) развитие навыков самостоятельной работы, способности к самообразованию, самооценке при выполнении индивидуальных заданий и работе в группе; предоставление учащимся возможности самостоятельного конструирования задач по данной теме, их решения; развитие умения ориентироваться в потоке поступающей информации;</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5) развивать логическое и критическое мышление, творческие способности для подбора подходящих математических методов при решении практических задач, оценки полученных результатов и установления их достоверности;</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6) развивать коммуникативные навыки, в том числе способность передавать информацию точно и грамотно, использовать информацию из различных источников, включая публикации и электронные средства;</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7) воспитание качеств личности, обеспечивающих социальную мобильность, способность принимать самостоятельные решения;</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8) развитие личности учащегося, его духовной сферы через приобщение к ценностям, накопленным математической наукой в ходе ее развития;</w:t>
      </w:r>
    </w:p>
    <w:p w:rsidR="00B0385A" w:rsidRPr="00190713" w:rsidRDefault="00B0385A" w:rsidP="00B0385A">
      <w:pPr>
        <w:pStyle w:val="a4"/>
        <w:shd w:val="clear" w:color="auto" w:fill="FFFFFF"/>
        <w:spacing w:before="0" w:beforeAutospacing="0" w:after="0" w:afterAutospacing="0"/>
        <w:ind w:firstLine="709"/>
        <w:textAlignment w:val="baseline"/>
        <w:rPr>
          <w:spacing w:val="2"/>
        </w:rPr>
      </w:pPr>
      <w:r w:rsidRPr="00190713">
        <w:rPr>
          <w:spacing w:val="2"/>
        </w:rPr>
        <w:t>9) развивать навыки использования информационно-коммуникационных технологий в процессе обучения математике.</w:t>
      </w:r>
    </w:p>
    <w:p w:rsidR="00B0385A" w:rsidRPr="00190713" w:rsidRDefault="00B0385A" w:rsidP="00B0385A">
      <w:pPr>
        <w:shd w:val="clear" w:color="auto" w:fill="FFFFFF"/>
        <w:spacing w:after="0" w:line="240" w:lineRule="auto"/>
        <w:textAlignment w:val="baseline"/>
        <w:rPr>
          <w:rFonts w:ascii="Times New Roman" w:hAnsi="Times New Roman" w:cs="Times New Roman"/>
          <w:b/>
          <w:color w:val="000000"/>
          <w:spacing w:val="2"/>
          <w:sz w:val="24"/>
          <w:szCs w:val="24"/>
        </w:rPr>
      </w:pPr>
      <w:r w:rsidRPr="00190713">
        <w:rPr>
          <w:rFonts w:ascii="Times New Roman" w:hAnsi="Times New Roman" w:cs="Times New Roman"/>
          <w:b/>
          <w:color w:val="000000"/>
          <w:spacing w:val="2"/>
          <w:sz w:val="24"/>
          <w:szCs w:val="24"/>
        </w:rPr>
        <w:t>Объем учебной нагрузки по учебному предмету "Алгебра" составляет в 8-ом классе – 3 часа в неделю, 108 часов в учебном году.</w:t>
      </w:r>
    </w:p>
    <w:p w:rsidR="004E547F" w:rsidRPr="00190713" w:rsidRDefault="00B0385A" w:rsidP="00B0385A">
      <w:pPr>
        <w:rPr>
          <w:rFonts w:ascii="Times New Roman" w:hAnsi="Times New Roman" w:cs="Times New Roman"/>
          <w:sz w:val="24"/>
          <w:szCs w:val="24"/>
        </w:rPr>
      </w:pPr>
      <w:r w:rsidRPr="00190713">
        <w:rPr>
          <w:rFonts w:ascii="Times New Roman" w:hAnsi="Times New Roman" w:cs="Times New Roman"/>
          <w:b/>
          <w:sz w:val="24"/>
          <w:szCs w:val="24"/>
        </w:rPr>
        <w:t xml:space="preserve">Учебник: </w:t>
      </w:r>
      <w:r w:rsidRPr="00190713">
        <w:rPr>
          <w:rFonts w:ascii="Times New Roman" w:hAnsi="Times New Roman" w:cs="Times New Roman"/>
          <w:sz w:val="24"/>
          <w:szCs w:val="24"/>
        </w:rPr>
        <w:t>«</w:t>
      </w:r>
      <w:r w:rsidRPr="00190713">
        <w:rPr>
          <w:rFonts w:ascii="Times New Roman" w:hAnsi="Times New Roman" w:cs="Times New Roman"/>
          <w:sz w:val="24"/>
          <w:szCs w:val="24"/>
          <w:lang w:val="kk-KZ"/>
        </w:rPr>
        <w:t>Алгебра8</w:t>
      </w:r>
      <w:r w:rsidRPr="00190713">
        <w:rPr>
          <w:rFonts w:ascii="Times New Roman" w:hAnsi="Times New Roman" w:cs="Times New Roman"/>
          <w:sz w:val="24"/>
          <w:szCs w:val="24"/>
        </w:rPr>
        <w:t xml:space="preserve">» Автор: </w:t>
      </w:r>
      <w:proofErr w:type="spellStart"/>
      <w:r w:rsidRPr="00190713">
        <w:rPr>
          <w:rFonts w:ascii="Times New Roman" w:hAnsi="Times New Roman" w:cs="Times New Roman"/>
          <w:sz w:val="24"/>
          <w:szCs w:val="24"/>
        </w:rPr>
        <w:t>Шыныбеков</w:t>
      </w:r>
      <w:proofErr w:type="spellEnd"/>
      <w:r w:rsidRPr="00190713">
        <w:rPr>
          <w:rFonts w:ascii="Times New Roman" w:hAnsi="Times New Roman" w:cs="Times New Roman"/>
          <w:sz w:val="24"/>
          <w:szCs w:val="24"/>
        </w:rPr>
        <w:t xml:space="preserve"> А.Н. и др. Издательство: «</w:t>
      </w:r>
      <w:proofErr w:type="spellStart"/>
      <w:r w:rsidRPr="00190713">
        <w:rPr>
          <w:rFonts w:ascii="Times New Roman" w:hAnsi="Times New Roman" w:cs="Times New Roman"/>
          <w:sz w:val="24"/>
          <w:szCs w:val="24"/>
        </w:rPr>
        <w:t>Атамура</w:t>
      </w:r>
      <w:proofErr w:type="spellEnd"/>
      <w:r w:rsidRPr="00190713">
        <w:rPr>
          <w:rFonts w:ascii="Times New Roman" w:hAnsi="Times New Roman" w:cs="Times New Roman"/>
          <w:sz w:val="24"/>
          <w:szCs w:val="24"/>
        </w:rPr>
        <w:t xml:space="preserve">», 2018 г. </w:t>
      </w:r>
    </w:p>
    <w:tbl>
      <w:tblPr>
        <w:tblW w:w="0" w:type="auto"/>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60"/>
        <w:gridCol w:w="1700"/>
        <w:gridCol w:w="1750"/>
        <w:gridCol w:w="1710"/>
        <w:gridCol w:w="13"/>
        <w:gridCol w:w="1700"/>
      </w:tblGrid>
      <w:tr w:rsidR="004E547F" w:rsidRPr="004E547F" w:rsidTr="008C23F4">
        <w:trPr>
          <w:trHeight w:val="214"/>
        </w:trPr>
        <w:tc>
          <w:tcPr>
            <w:tcW w:w="1960" w:type="dxa"/>
          </w:tcPr>
          <w:p w:rsidR="004E547F" w:rsidRPr="004E547F" w:rsidRDefault="001F54F5" w:rsidP="004E547F">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Алгебра</w:t>
            </w:r>
          </w:p>
        </w:tc>
        <w:tc>
          <w:tcPr>
            <w:tcW w:w="6873" w:type="dxa"/>
            <w:gridSpan w:val="5"/>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 xml:space="preserve">Количество </w:t>
            </w:r>
            <w:proofErr w:type="spellStart"/>
            <w:r w:rsidRPr="004E547F">
              <w:rPr>
                <w:rFonts w:ascii="Times New Roman" w:hAnsi="Times New Roman" w:cs="Times New Roman"/>
                <w:sz w:val="24"/>
                <w:szCs w:val="24"/>
                <w:lang w:eastAsia="ru-RU"/>
              </w:rPr>
              <w:t>суммативных</w:t>
            </w:r>
            <w:proofErr w:type="spellEnd"/>
            <w:r w:rsidRPr="004E547F">
              <w:rPr>
                <w:rFonts w:ascii="Times New Roman" w:hAnsi="Times New Roman" w:cs="Times New Roman"/>
                <w:sz w:val="24"/>
                <w:szCs w:val="24"/>
                <w:lang w:eastAsia="ru-RU"/>
              </w:rPr>
              <w:t xml:space="preserve"> </w:t>
            </w:r>
            <w:proofErr w:type="spellStart"/>
            <w:r w:rsidRPr="004E547F">
              <w:rPr>
                <w:rFonts w:ascii="Times New Roman" w:hAnsi="Times New Roman" w:cs="Times New Roman"/>
                <w:sz w:val="24"/>
                <w:szCs w:val="24"/>
                <w:lang w:eastAsia="ru-RU"/>
              </w:rPr>
              <w:t>оцениваний</w:t>
            </w:r>
            <w:proofErr w:type="spellEnd"/>
            <w:r w:rsidRPr="004E547F">
              <w:rPr>
                <w:rFonts w:ascii="Times New Roman" w:hAnsi="Times New Roman" w:cs="Times New Roman"/>
                <w:sz w:val="24"/>
                <w:szCs w:val="24"/>
                <w:lang w:eastAsia="ru-RU"/>
              </w:rPr>
              <w:t xml:space="preserve"> за раздел</w:t>
            </w:r>
          </w:p>
        </w:tc>
      </w:tr>
      <w:tr w:rsidR="004E547F" w:rsidRPr="004E547F" w:rsidTr="008C23F4">
        <w:trPr>
          <w:trHeight w:val="217"/>
        </w:trPr>
        <w:tc>
          <w:tcPr>
            <w:tcW w:w="1960" w:type="dxa"/>
          </w:tcPr>
          <w:p w:rsidR="004E547F" w:rsidRPr="004E547F" w:rsidRDefault="001F54F5"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класс</w:t>
            </w:r>
          </w:p>
        </w:tc>
        <w:tc>
          <w:tcPr>
            <w:tcW w:w="1700" w:type="dxa"/>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1 четверть</w:t>
            </w:r>
          </w:p>
        </w:tc>
        <w:tc>
          <w:tcPr>
            <w:tcW w:w="1750" w:type="dxa"/>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2 четверть</w:t>
            </w:r>
          </w:p>
        </w:tc>
        <w:tc>
          <w:tcPr>
            <w:tcW w:w="1710" w:type="dxa"/>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3 четверть</w:t>
            </w:r>
          </w:p>
        </w:tc>
        <w:tc>
          <w:tcPr>
            <w:tcW w:w="1713" w:type="dxa"/>
            <w:gridSpan w:val="2"/>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4 четверть</w:t>
            </w:r>
          </w:p>
        </w:tc>
      </w:tr>
      <w:tr w:rsidR="004E547F" w:rsidRPr="004E547F" w:rsidTr="008C23F4">
        <w:trPr>
          <w:trHeight w:val="328"/>
        </w:trPr>
        <w:tc>
          <w:tcPr>
            <w:tcW w:w="1960" w:type="dxa"/>
          </w:tcPr>
          <w:p w:rsidR="004E547F" w:rsidRPr="004E547F" w:rsidRDefault="00B0385A" w:rsidP="004E547F">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700" w:type="dxa"/>
          </w:tcPr>
          <w:p w:rsidR="004E547F" w:rsidRPr="004E547F" w:rsidRDefault="00B0385A" w:rsidP="004E547F">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750" w:type="dxa"/>
          </w:tcPr>
          <w:p w:rsidR="004E547F" w:rsidRPr="004E547F" w:rsidRDefault="004E547F" w:rsidP="004E547F">
            <w:pPr>
              <w:pStyle w:val="a5"/>
              <w:rPr>
                <w:rFonts w:ascii="Times New Roman" w:hAnsi="Times New Roman" w:cs="Times New Roman"/>
                <w:sz w:val="24"/>
                <w:szCs w:val="24"/>
                <w:lang w:eastAsia="ru-RU"/>
              </w:rPr>
            </w:pPr>
            <w:r w:rsidRPr="004E547F">
              <w:rPr>
                <w:rFonts w:ascii="Times New Roman" w:hAnsi="Times New Roman" w:cs="Times New Roman"/>
                <w:sz w:val="24"/>
                <w:szCs w:val="24"/>
                <w:lang w:eastAsia="ru-RU"/>
              </w:rPr>
              <w:t>2</w:t>
            </w:r>
          </w:p>
        </w:tc>
        <w:tc>
          <w:tcPr>
            <w:tcW w:w="1723" w:type="dxa"/>
            <w:gridSpan w:val="2"/>
          </w:tcPr>
          <w:p w:rsidR="004E547F" w:rsidRPr="004E547F" w:rsidRDefault="00B0385A" w:rsidP="004E547F">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700" w:type="dxa"/>
          </w:tcPr>
          <w:p w:rsidR="004E547F" w:rsidRPr="004E547F" w:rsidRDefault="008C23F4" w:rsidP="004E547F">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bl>
    <w:p w:rsidR="008C23F4" w:rsidRPr="00190713" w:rsidRDefault="008C23F4" w:rsidP="008C23F4">
      <w:pPr>
        <w:shd w:val="clear" w:color="auto" w:fill="FFFFFF"/>
        <w:spacing w:before="100" w:beforeAutospacing="1" w:after="0"/>
        <w:jc w:val="both"/>
        <w:rPr>
          <w:rFonts w:ascii="Times New Roman" w:eastAsia="Times New Roman" w:hAnsi="Times New Roman" w:cs="Times New Roman"/>
          <w:color w:val="000000"/>
          <w:sz w:val="24"/>
          <w:szCs w:val="24"/>
          <w:lang w:eastAsia="ru-RU"/>
        </w:rPr>
      </w:pPr>
      <w:r w:rsidRPr="00190713">
        <w:rPr>
          <w:rFonts w:ascii="Times New Roman" w:eastAsia="Times New Roman" w:hAnsi="Times New Roman" w:cs="Times New Roman"/>
          <w:b/>
          <w:bCs/>
          <w:color w:val="000000"/>
          <w:sz w:val="24"/>
          <w:szCs w:val="24"/>
          <w:lang w:eastAsia="ru-RU"/>
        </w:rPr>
        <w:t>Цель и задачи изучения учебного предмета «Геометрия»</w:t>
      </w:r>
    </w:p>
    <w:p w:rsidR="00B0385A" w:rsidRPr="00190713" w:rsidRDefault="00B0385A" w:rsidP="00B0385A">
      <w:pPr>
        <w:shd w:val="clear" w:color="auto" w:fill="FFFFFF"/>
        <w:spacing w:after="0" w:line="240" w:lineRule="auto"/>
        <w:ind w:firstLine="708"/>
        <w:textAlignment w:val="baseline"/>
        <w:rPr>
          <w:rFonts w:ascii="Times New Roman" w:hAnsi="Times New Roman"/>
          <w:color w:val="000000"/>
          <w:spacing w:val="2"/>
          <w:sz w:val="24"/>
          <w:szCs w:val="24"/>
        </w:rPr>
      </w:pPr>
      <w:r w:rsidRPr="00190713">
        <w:rPr>
          <w:rFonts w:ascii="Times New Roman" w:hAnsi="Times New Roman"/>
          <w:b/>
          <w:color w:val="000000"/>
          <w:spacing w:val="2"/>
          <w:sz w:val="24"/>
          <w:szCs w:val="24"/>
        </w:rPr>
        <w:lastRenderedPageBreak/>
        <w:t>Цель обучения</w:t>
      </w:r>
      <w:r w:rsidRPr="00190713">
        <w:rPr>
          <w:rFonts w:ascii="Times New Roman" w:hAnsi="Times New Roman"/>
          <w:color w:val="000000"/>
          <w:spacing w:val="2"/>
          <w:sz w:val="24"/>
          <w:szCs w:val="24"/>
        </w:rPr>
        <w:t xml:space="preserve"> – обеспечение качественного усвоения содержания предмета "Геометрия", формирование функциональной грамотности обучающихся, в том числе в интеграции с другими предметами, развитие интеллектуального уровня учащихся на основе общечеловеческих ценностей и лучших традиций национальной культуры.</w:t>
      </w:r>
    </w:p>
    <w:p w:rsidR="00B0385A" w:rsidRPr="00190713" w:rsidRDefault="00B0385A" w:rsidP="00B0385A">
      <w:pPr>
        <w:shd w:val="clear" w:color="auto" w:fill="FFFFFF"/>
        <w:spacing w:after="0" w:line="240" w:lineRule="auto"/>
        <w:ind w:firstLine="708"/>
        <w:textAlignment w:val="baseline"/>
        <w:rPr>
          <w:rFonts w:ascii="Times New Roman" w:hAnsi="Times New Roman"/>
          <w:b/>
          <w:color w:val="000000"/>
          <w:spacing w:val="2"/>
          <w:sz w:val="24"/>
          <w:szCs w:val="24"/>
        </w:rPr>
      </w:pPr>
      <w:r w:rsidRPr="00190713">
        <w:rPr>
          <w:rFonts w:ascii="Times New Roman" w:hAnsi="Times New Roman"/>
          <w:b/>
          <w:color w:val="000000"/>
          <w:spacing w:val="2"/>
          <w:sz w:val="24"/>
          <w:szCs w:val="24"/>
        </w:rPr>
        <w:t>Задачи:</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1) способствовать формированию и развитию математических знаний, умений и навыков по подразделам программы: "Понятие о геометрических фигурах", "Взаимное расположение геометрических фигур", "Метрические соотношения", "Векторы и преобразования";</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2) направлять знания обучающихся на создание математических моделей с целью решения задач, интерпретировать математические модели, которые описывают реальные процессы;</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3) развивать логическое и критическое мышление, творческие способности для подбора подходящих математических методов при решении практических задач, оценки полученных результатов и установления их достоверности;</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4) развивать коммуникативные навыки, в том числе способность передавать информацию точно и грамотно, использовать информацию из различных источников, включая публикации и электронные средства;</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5) 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6) знакомить с историей развития математики, с историей возникновения математических понятий;</w:t>
      </w:r>
    </w:p>
    <w:p w:rsidR="00B0385A" w:rsidRPr="00190713" w:rsidRDefault="00B0385A" w:rsidP="00B0385A">
      <w:pPr>
        <w:shd w:val="clear" w:color="auto" w:fill="FFFFFF"/>
        <w:spacing w:after="0" w:line="240" w:lineRule="auto"/>
        <w:ind w:firstLine="709"/>
        <w:textAlignment w:val="baseline"/>
        <w:rPr>
          <w:rFonts w:ascii="Times New Roman" w:hAnsi="Times New Roman"/>
          <w:color w:val="000000"/>
          <w:spacing w:val="2"/>
          <w:sz w:val="24"/>
          <w:szCs w:val="24"/>
        </w:rPr>
      </w:pPr>
      <w:r w:rsidRPr="00190713">
        <w:rPr>
          <w:rFonts w:ascii="Times New Roman" w:hAnsi="Times New Roman"/>
          <w:color w:val="000000"/>
          <w:spacing w:val="2"/>
          <w:sz w:val="24"/>
          <w:szCs w:val="24"/>
        </w:rPr>
        <w:t>7) развивать навыки использования информационно-коммуникационных технологий в процессе обучения геометрии.</w:t>
      </w:r>
    </w:p>
    <w:p w:rsidR="00B0385A" w:rsidRPr="00190713" w:rsidRDefault="00B0385A" w:rsidP="00B0385A">
      <w:pPr>
        <w:shd w:val="clear" w:color="auto" w:fill="FFFFFF"/>
        <w:spacing w:after="0" w:line="240" w:lineRule="auto"/>
        <w:textAlignment w:val="baseline"/>
        <w:rPr>
          <w:rFonts w:ascii="Times New Roman" w:hAnsi="Times New Roman"/>
          <w:b/>
          <w:color w:val="000000"/>
          <w:spacing w:val="2"/>
          <w:sz w:val="24"/>
          <w:szCs w:val="24"/>
        </w:rPr>
      </w:pPr>
      <w:r w:rsidRPr="00190713">
        <w:rPr>
          <w:rFonts w:ascii="Times New Roman" w:hAnsi="Times New Roman"/>
          <w:b/>
          <w:color w:val="000000"/>
          <w:spacing w:val="2"/>
          <w:sz w:val="24"/>
          <w:szCs w:val="24"/>
        </w:rPr>
        <w:t xml:space="preserve">Объем учебной нагрузки по учебному предмету "Геометрия" составляет в 8-ом классе – </w:t>
      </w:r>
      <w:r w:rsidR="00190713">
        <w:rPr>
          <w:rFonts w:ascii="Times New Roman" w:hAnsi="Times New Roman"/>
          <w:b/>
          <w:color w:val="000000"/>
          <w:spacing w:val="2"/>
          <w:sz w:val="24"/>
          <w:szCs w:val="24"/>
        </w:rPr>
        <w:t>2</w:t>
      </w:r>
      <w:r w:rsidRPr="00190713">
        <w:rPr>
          <w:rFonts w:ascii="Times New Roman" w:hAnsi="Times New Roman"/>
          <w:b/>
          <w:color w:val="000000"/>
          <w:spacing w:val="2"/>
          <w:sz w:val="24"/>
          <w:szCs w:val="24"/>
        </w:rPr>
        <w:t xml:space="preserve"> час</w:t>
      </w:r>
      <w:r w:rsidR="00190713">
        <w:rPr>
          <w:rFonts w:ascii="Times New Roman" w:hAnsi="Times New Roman"/>
          <w:b/>
          <w:color w:val="000000"/>
          <w:spacing w:val="2"/>
          <w:sz w:val="24"/>
          <w:szCs w:val="24"/>
        </w:rPr>
        <w:t>а</w:t>
      </w:r>
      <w:r w:rsidRPr="00190713">
        <w:rPr>
          <w:rFonts w:ascii="Times New Roman" w:hAnsi="Times New Roman"/>
          <w:b/>
          <w:color w:val="000000"/>
          <w:spacing w:val="2"/>
          <w:sz w:val="24"/>
          <w:szCs w:val="24"/>
        </w:rPr>
        <w:t xml:space="preserve"> в неделю, </w:t>
      </w:r>
      <w:r w:rsidR="00190713">
        <w:rPr>
          <w:rFonts w:ascii="Times New Roman" w:hAnsi="Times New Roman"/>
          <w:b/>
          <w:color w:val="000000"/>
          <w:spacing w:val="2"/>
          <w:sz w:val="24"/>
          <w:szCs w:val="24"/>
        </w:rPr>
        <w:t>72</w:t>
      </w:r>
      <w:r w:rsidRPr="00190713">
        <w:rPr>
          <w:rFonts w:ascii="Times New Roman" w:hAnsi="Times New Roman"/>
          <w:b/>
          <w:color w:val="000000"/>
          <w:spacing w:val="2"/>
          <w:sz w:val="24"/>
          <w:szCs w:val="24"/>
        </w:rPr>
        <w:t xml:space="preserve"> часа в учебном году;</w:t>
      </w:r>
    </w:p>
    <w:p w:rsidR="00B0385A" w:rsidRPr="00190713" w:rsidRDefault="00B0385A" w:rsidP="00B0385A">
      <w:pPr>
        <w:shd w:val="clear" w:color="auto" w:fill="FFFFFF"/>
        <w:spacing w:after="0"/>
        <w:rPr>
          <w:rFonts w:ascii="Times New Roman" w:eastAsia="Times New Roman" w:hAnsi="Times New Roman" w:cs="Times New Roman"/>
          <w:color w:val="000000"/>
          <w:sz w:val="24"/>
          <w:szCs w:val="24"/>
          <w:lang w:eastAsia="ru-RU"/>
        </w:rPr>
      </w:pPr>
      <w:r w:rsidRPr="00190713">
        <w:rPr>
          <w:rFonts w:ascii="Times New Roman" w:hAnsi="Times New Roman"/>
          <w:b/>
          <w:sz w:val="24"/>
          <w:szCs w:val="24"/>
        </w:rPr>
        <w:t xml:space="preserve">Учебник: </w:t>
      </w:r>
      <w:r w:rsidRPr="00190713">
        <w:rPr>
          <w:rFonts w:ascii="Times New Roman" w:hAnsi="Times New Roman"/>
          <w:sz w:val="24"/>
          <w:szCs w:val="24"/>
        </w:rPr>
        <w:t xml:space="preserve"> «</w:t>
      </w:r>
      <w:r w:rsidRPr="00190713">
        <w:rPr>
          <w:rFonts w:ascii="Times New Roman" w:hAnsi="Times New Roman"/>
          <w:sz w:val="24"/>
          <w:szCs w:val="24"/>
          <w:lang w:val="kk-KZ"/>
        </w:rPr>
        <w:t>Геометрия 8</w:t>
      </w:r>
      <w:r w:rsidRPr="00190713">
        <w:rPr>
          <w:rFonts w:ascii="Times New Roman" w:hAnsi="Times New Roman"/>
          <w:sz w:val="24"/>
          <w:szCs w:val="24"/>
        </w:rPr>
        <w:t xml:space="preserve">» Автор: </w:t>
      </w:r>
      <w:proofErr w:type="spellStart"/>
      <w:r w:rsidRPr="00190713">
        <w:rPr>
          <w:rFonts w:ascii="Times New Roman" w:hAnsi="Times New Roman"/>
          <w:sz w:val="24"/>
          <w:szCs w:val="24"/>
        </w:rPr>
        <w:t>Шыныбеков</w:t>
      </w:r>
      <w:proofErr w:type="spellEnd"/>
      <w:r w:rsidRPr="00190713">
        <w:rPr>
          <w:rFonts w:ascii="Times New Roman" w:hAnsi="Times New Roman"/>
          <w:sz w:val="24"/>
          <w:szCs w:val="24"/>
        </w:rPr>
        <w:t xml:space="preserve"> А.Н. др. Издательство: «</w:t>
      </w:r>
      <w:proofErr w:type="spellStart"/>
      <w:r w:rsidRPr="00190713">
        <w:rPr>
          <w:rFonts w:ascii="Times New Roman" w:hAnsi="Times New Roman"/>
          <w:sz w:val="24"/>
          <w:szCs w:val="24"/>
        </w:rPr>
        <w:t>Атамура</w:t>
      </w:r>
      <w:proofErr w:type="spellEnd"/>
      <w:r w:rsidRPr="00190713">
        <w:rPr>
          <w:rFonts w:ascii="Times New Roman" w:eastAsia="Times New Roman" w:hAnsi="Times New Roman" w:cs="Times New Roman"/>
          <w:color w:val="000000"/>
          <w:sz w:val="24"/>
          <w:szCs w:val="24"/>
          <w:lang w:eastAsia="ru-RU"/>
        </w:rPr>
        <w:t>.</w:t>
      </w:r>
    </w:p>
    <w:p w:rsidR="008C23F4" w:rsidRPr="00190713" w:rsidRDefault="008C23F4" w:rsidP="008C23F4">
      <w:pPr>
        <w:pStyle w:val="a5"/>
        <w:rPr>
          <w:rFonts w:ascii="Times New Roman" w:hAnsi="Times New Roman" w:cs="Times New Roman"/>
          <w:sz w:val="24"/>
          <w:szCs w:val="24"/>
        </w:rPr>
      </w:pPr>
    </w:p>
    <w:tbl>
      <w:tblPr>
        <w:tblW w:w="0" w:type="auto"/>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60"/>
        <w:gridCol w:w="1700"/>
        <w:gridCol w:w="1750"/>
        <w:gridCol w:w="1710"/>
        <w:gridCol w:w="13"/>
        <w:gridCol w:w="1700"/>
      </w:tblGrid>
      <w:tr w:rsidR="001F54F5" w:rsidRPr="00190713" w:rsidTr="008C23F4">
        <w:trPr>
          <w:trHeight w:val="214"/>
        </w:trPr>
        <w:tc>
          <w:tcPr>
            <w:tcW w:w="1960" w:type="dxa"/>
          </w:tcPr>
          <w:p w:rsidR="001F54F5" w:rsidRPr="00190713" w:rsidRDefault="008C23F4"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Геометрия</w:t>
            </w:r>
          </w:p>
        </w:tc>
        <w:tc>
          <w:tcPr>
            <w:tcW w:w="6873" w:type="dxa"/>
            <w:gridSpan w:val="5"/>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 xml:space="preserve">Количество </w:t>
            </w:r>
            <w:proofErr w:type="spellStart"/>
            <w:r w:rsidRPr="00190713">
              <w:rPr>
                <w:rFonts w:ascii="Times New Roman" w:hAnsi="Times New Roman" w:cs="Times New Roman"/>
                <w:sz w:val="24"/>
                <w:szCs w:val="24"/>
                <w:lang w:eastAsia="ru-RU"/>
              </w:rPr>
              <w:t>суммативных</w:t>
            </w:r>
            <w:proofErr w:type="spellEnd"/>
            <w:r w:rsidRPr="00190713">
              <w:rPr>
                <w:rFonts w:ascii="Times New Roman" w:hAnsi="Times New Roman" w:cs="Times New Roman"/>
                <w:sz w:val="24"/>
                <w:szCs w:val="24"/>
                <w:lang w:eastAsia="ru-RU"/>
              </w:rPr>
              <w:t xml:space="preserve"> </w:t>
            </w:r>
            <w:proofErr w:type="spellStart"/>
            <w:r w:rsidRPr="00190713">
              <w:rPr>
                <w:rFonts w:ascii="Times New Roman" w:hAnsi="Times New Roman" w:cs="Times New Roman"/>
                <w:sz w:val="24"/>
                <w:szCs w:val="24"/>
                <w:lang w:eastAsia="ru-RU"/>
              </w:rPr>
              <w:t>оцениваний</w:t>
            </w:r>
            <w:proofErr w:type="spellEnd"/>
            <w:r w:rsidRPr="00190713">
              <w:rPr>
                <w:rFonts w:ascii="Times New Roman" w:hAnsi="Times New Roman" w:cs="Times New Roman"/>
                <w:sz w:val="24"/>
                <w:szCs w:val="24"/>
                <w:lang w:eastAsia="ru-RU"/>
              </w:rPr>
              <w:t xml:space="preserve"> за раздел</w:t>
            </w:r>
          </w:p>
        </w:tc>
      </w:tr>
      <w:tr w:rsidR="001F54F5" w:rsidRPr="00190713" w:rsidTr="008C23F4">
        <w:trPr>
          <w:trHeight w:val="217"/>
        </w:trPr>
        <w:tc>
          <w:tcPr>
            <w:tcW w:w="1960" w:type="dxa"/>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класс</w:t>
            </w:r>
          </w:p>
        </w:tc>
        <w:tc>
          <w:tcPr>
            <w:tcW w:w="1700" w:type="dxa"/>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1 четверть</w:t>
            </w:r>
          </w:p>
        </w:tc>
        <w:tc>
          <w:tcPr>
            <w:tcW w:w="1750" w:type="dxa"/>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2 четверть</w:t>
            </w:r>
          </w:p>
        </w:tc>
        <w:tc>
          <w:tcPr>
            <w:tcW w:w="1710" w:type="dxa"/>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3 четверть</w:t>
            </w:r>
          </w:p>
        </w:tc>
        <w:tc>
          <w:tcPr>
            <w:tcW w:w="1713" w:type="dxa"/>
            <w:gridSpan w:val="2"/>
          </w:tcPr>
          <w:p w:rsidR="001F54F5" w:rsidRPr="00190713" w:rsidRDefault="001F54F5"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4 четверть</w:t>
            </w:r>
          </w:p>
        </w:tc>
      </w:tr>
      <w:tr w:rsidR="001F54F5" w:rsidRPr="00190713" w:rsidTr="008C23F4">
        <w:trPr>
          <w:trHeight w:val="328"/>
        </w:trPr>
        <w:tc>
          <w:tcPr>
            <w:tcW w:w="1960" w:type="dxa"/>
          </w:tcPr>
          <w:p w:rsidR="001F54F5" w:rsidRPr="00190713" w:rsidRDefault="00B0385A"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8</w:t>
            </w:r>
          </w:p>
        </w:tc>
        <w:tc>
          <w:tcPr>
            <w:tcW w:w="1700" w:type="dxa"/>
          </w:tcPr>
          <w:p w:rsidR="001F54F5" w:rsidRPr="00190713" w:rsidRDefault="00B0385A"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1</w:t>
            </w:r>
          </w:p>
        </w:tc>
        <w:tc>
          <w:tcPr>
            <w:tcW w:w="1750" w:type="dxa"/>
          </w:tcPr>
          <w:p w:rsidR="001F54F5" w:rsidRPr="00190713" w:rsidRDefault="00B0385A"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1</w:t>
            </w:r>
          </w:p>
        </w:tc>
        <w:tc>
          <w:tcPr>
            <w:tcW w:w="1723" w:type="dxa"/>
            <w:gridSpan w:val="2"/>
          </w:tcPr>
          <w:p w:rsidR="001F54F5" w:rsidRPr="00190713" w:rsidRDefault="00B0385A"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1</w:t>
            </w:r>
          </w:p>
        </w:tc>
        <w:tc>
          <w:tcPr>
            <w:tcW w:w="1700" w:type="dxa"/>
          </w:tcPr>
          <w:p w:rsidR="001F54F5" w:rsidRPr="00190713" w:rsidRDefault="008C23F4" w:rsidP="001F54F5">
            <w:pPr>
              <w:pStyle w:val="a5"/>
              <w:rPr>
                <w:rFonts w:ascii="Times New Roman" w:hAnsi="Times New Roman" w:cs="Times New Roman"/>
                <w:sz w:val="24"/>
                <w:szCs w:val="24"/>
                <w:lang w:eastAsia="ru-RU"/>
              </w:rPr>
            </w:pPr>
            <w:r w:rsidRPr="00190713">
              <w:rPr>
                <w:rFonts w:ascii="Times New Roman" w:hAnsi="Times New Roman" w:cs="Times New Roman"/>
                <w:sz w:val="24"/>
                <w:szCs w:val="24"/>
                <w:lang w:eastAsia="ru-RU"/>
              </w:rPr>
              <w:t>1</w:t>
            </w:r>
          </w:p>
        </w:tc>
      </w:tr>
    </w:tbl>
    <w:p w:rsidR="001F54F5" w:rsidRPr="00190713" w:rsidRDefault="001F54F5" w:rsidP="004E547F">
      <w:pPr>
        <w:spacing w:after="0"/>
        <w:rPr>
          <w:rFonts w:ascii="Times New Roman" w:hAnsi="Times New Roman" w:cs="Times New Roman"/>
          <w:sz w:val="24"/>
          <w:szCs w:val="24"/>
        </w:rPr>
      </w:pPr>
    </w:p>
    <w:p w:rsidR="001F54F5" w:rsidRDefault="001F54F5" w:rsidP="004E547F">
      <w:pPr>
        <w:spacing w:after="0"/>
        <w:rPr>
          <w:rFonts w:ascii="Times New Roman" w:hAnsi="Times New Roman" w:cs="Times New Roman"/>
          <w:sz w:val="24"/>
          <w:szCs w:val="24"/>
        </w:rPr>
      </w:pPr>
    </w:p>
    <w:p w:rsidR="00AA3F02" w:rsidRPr="00B4488B" w:rsidRDefault="00AD6D9A" w:rsidP="00AA3F02">
      <w:pPr>
        <w:spacing w:after="0"/>
        <w:jc w:val="both"/>
        <w:rPr>
          <w:rFonts w:ascii="Times New Roman" w:eastAsia="Times New Roman" w:hAnsi="Times New Roman" w:cs="Times New Roman"/>
          <w:b/>
          <w:bCs/>
          <w:color w:val="181818"/>
          <w:kern w:val="36"/>
          <w:sz w:val="24"/>
          <w:szCs w:val="24"/>
          <w:lang w:eastAsia="ru-RU"/>
        </w:rPr>
      </w:pPr>
      <w:r w:rsidRPr="00AA3F02">
        <w:rPr>
          <w:rFonts w:ascii="Times New Roman" w:eastAsia="Times New Roman" w:hAnsi="Times New Roman" w:cs="Times New Roman"/>
          <w:b/>
          <w:bCs/>
          <w:color w:val="181818"/>
          <w:kern w:val="36"/>
          <w:sz w:val="24"/>
          <w:szCs w:val="24"/>
          <w:lang w:eastAsia="ru-RU"/>
        </w:rPr>
        <w:t>Индивидуальный план сопровождения учащегося</w:t>
      </w:r>
      <w:r w:rsidRPr="00AA3F02">
        <w:rPr>
          <w:rFonts w:ascii="Times New Roman" w:hAnsi="Times New Roman" w:cs="Times New Roman"/>
          <w:b/>
          <w:sz w:val="24"/>
          <w:szCs w:val="24"/>
        </w:rPr>
        <w:t xml:space="preserve">: </w:t>
      </w:r>
      <w:r w:rsidR="00B4488B">
        <w:rPr>
          <w:rFonts w:ascii="Times New Roman" w:hAnsi="Times New Roman" w:cs="Times New Roman"/>
          <w:b/>
          <w:sz w:val="24"/>
          <w:szCs w:val="24"/>
        </w:rPr>
        <w:t>Плотниковой</w:t>
      </w:r>
      <w:proofErr w:type="gramStart"/>
      <w:r w:rsidR="00B4488B">
        <w:rPr>
          <w:rFonts w:ascii="Times New Roman" w:hAnsi="Times New Roman" w:cs="Times New Roman"/>
          <w:b/>
          <w:sz w:val="24"/>
          <w:szCs w:val="24"/>
        </w:rPr>
        <w:t xml:space="preserve"> Е</w:t>
      </w:r>
      <w:proofErr w:type="gramEnd"/>
      <w:r w:rsidRPr="00AA3F02">
        <w:rPr>
          <w:rFonts w:ascii="Times New Roman" w:eastAsia="Times New Roman" w:hAnsi="Times New Roman" w:cs="Times New Roman"/>
          <w:b/>
          <w:bCs/>
          <w:color w:val="181818"/>
          <w:kern w:val="36"/>
          <w:sz w:val="24"/>
          <w:szCs w:val="24"/>
          <w:lang w:eastAsia="ru-RU"/>
        </w:rPr>
        <w:t>,</w:t>
      </w:r>
      <w:r w:rsidR="00190713">
        <w:rPr>
          <w:rFonts w:ascii="Times New Roman" w:eastAsia="Times New Roman" w:hAnsi="Times New Roman" w:cs="Times New Roman"/>
          <w:b/>
          <w:bCs/>
          <w:color w:val="181818"/>
          <w:kern w:val="36"/>
          <w:sz w:val="24"/>
          <w:szCs w:val="24"/>
          <w:lang w:eastAsia="ru-RU"/>
        </w:rPr>
        <w:t xml:space="preserve"> </w:t>
      </w:r>
      <w:proofErr w:type="spellStart"/>
      <w:r w:rsidR="00190713">
        <w:rPr>
          <w:rFonts w:ascii="Times New Roman" w:eastAsia="Times New Roman" w:hAnsi="Times New Roman" w:cs="Times New Roman"/>
          <w:b/>
          <w:bCs/>
          <w:color w:val="181818"/>
          <w:kern w:val="36"/>
          <w:sz w:val="24"/>
          <w:szCs w:val="24"/>
          <w:lang w:eastAsia="ru-RU"/>
        </w:rPr>
        <w:t>Стембливского</w:t>
      </w:r>
      <w:proofErr w:type="spellEnd"/>
      <w:r w:rsidR="00190713">
        <w:rPr>
          <w:rFonts w:ascii="Times New Roman" w:eastAsia="Times New Roman" w:hAnsi="Times New Roman" w:cs="Times New Roman"/>
          <w:b/>
          <w:bCs/>
          <w:color w:val="181818"/>
          <w:kern w:val="36"/>
          <w:sz w:val="24"/>
          <w:szCs w:val="24"/>
          <w:lang w:eastAsia="ru-RU"/>
        </w:rPr>
        <w:t xml:space="preserve"> А</w:t>
      </w:r>
      <w:r w:rsidRPr="00AA3F02">
        <w:rPr>
          <w:rFonts w:ascii="Times New Roman" w:eastAsia="Times New Roman" w:hAnsi="Times New Roman" w:cs="Times New Roman"/>
          <w:b/>
          <w:bCs/>
          <w:color w:val="181818"/>
          <w:kern w:val="36"/>
          <w:sz w:val="24"/>
          <w:szCs w:val="24"/>
          <w:lang w:eastAsia="ru-RU"/>
        </w:rPr>
        <w:t xml:space="preserve"> испытывающ</w:t>
      </w:r>
      <w:r w:rsidR="00190713">
        <w:rPr>
          <w:rFonts w:ascii="Times New Roman" w:eastAsia="Times New Roman" w:hAnsi="Times New Roman" w:cs="Times New Roman"/>
          <w:b/>
          <w:bCs/>
          <w:color w:val="181818"/>
          <w:kern w:val="36"/>
          <w:sz w:val="24"/>
          <w:szCs w:val="24"/>
          <w:lang w:eastAsia="ru-RU"/>
        </w:rPr>
        <w:t>их</w:t>
      </w:r>
      <w:r w:rsidRPr="00AA3F02">
        <w:rPr>
          <w:rFonts w:ascii="Times New Roman" w:eastAsia="Times New Roman" w:hAnsi="Times New Roman" w:cs="Times New Roman"/>
          <w:b/>
          <w:bCs/>
          <w:color w:val="181818"/>
          <w:kern w:val="36"/>
          <w:sz w:val="24"/>
          <w:szCs w:val="24"/>
          <w:lang w:eastAsia="ru-RU"/>
        </w:rPr>
        <w:t xml:space="preserve"> трудности в освоении основной образовательной программы</w:t>
      </w:r>
    </w:p>
    <w:p w:rsidR="003679C9" w:rsidRPr="00A54963" w:rsidRDefault="00807E8E" w:rsidP="00801043">
      <w:pPr>
        <w:pStyle w:val="TableParagraph"/>
        <w:numPr>
          <w:ilvl w:val="0"/>
          <w:numId w:val="6"/>
        </w:numPr>
        <w:tabs>
          <w:tab w:val="left" w:pos="421"/>
        </w:tabs>
        <w:spacing w:line="342" w:lineRule="exact"/>
        <w:ind w:left="420" w:hanging="311"/>
        <w:jc w:val="both"/>
        <w:rPr>
          <w:sz w:val="24"/>
          <w:szCs w:val="24"/>
        </w:rPr>
      </w:pPr>
      <w:r w:rsidRPr="00A54963">
        <w:rPr>
          <w:sz w:val="24"/>
          <w:szCs w:val="24"/>
        </w:rPr>
        <w:t>У</w:t>
      </w:r>
      <w:r w:rsidR="003679C9" w:rsidRPr="00A54963">
        <w:rPr>
          <w:sz w:val="24"/>
          <w:szCs w:val="24"/>
        </w:rPr>
        <w:t>меньшается</w:t>
      </w:r>
      <w:r>
        <w:rPr>
          <w:sz w:val="24"/>
          <w:szCs w:val="24"/>
          <w:lang w:val="ru-RU"/>
        </w:rPr>
        <w:t xml:space="preserve"> </w:t>
      </w:r>
      <w:r w:rsidR="003679C9" w:rsidRPr="00A54963">
        <w:rPr>
          <w:sz w:val="24"/>
          <w:szCs w:val="24"/>
        </w:rPr>
        <w:t>количество</w:t>
      </w:r>
      <w:r>
        <w:rPr>
          <w:sz w:val="24"/>
          <w:szCs w:val="24"/>
          <w:lang w:val="ru-RU"/>
        </w:rPr>
        <w:t xml:space="preserve"> </w:t>
      </w:r>
      <w:r w:rsidR="003679C9" w:rsidRPr="00A54963">
        <w:rPr>
          <w:sz w:val="24"/>
          <w:szCs w:val="24"/>
        </w:rPr>
        <w:t>заданий,</w:t>
      </w:r>
      <w:r>
        <w:rPr>
          <w:sz w:val="24"/>
          <w:szCs w:val="24"/>
          <w:lang w:val="ru-RU"/>
        </w:rPr>
        <w:t xml:space="preserve"> </w:t>
      </w:r>
      <w:r w:rsidR="003679C9" w:rsidRPr="00A54963">
        <w:rPr>
          <w:sz w:val="24"/>
          <w:szCs w:val="24"/>
        </w:rPr>
        <w:t>предлагаемых</w:t>
      </w:r>
      <w:r>
        <w:rPr>
          <w:sz w:val="24"/>
          <w:szCs w:val="24"/>
          <w:lang w:val="ru-RU"/>
        </w:rPr>
        <w:t xml:space="preserve"> </w:t>
      </w:r>
      <w:r w:rsidR="003679C9" w:rsidRPr="00A54963">
        <w:rPr>
          <w:sz w:val="24"/>
          <w:szCs w:val="24"/>
        </w:rPr>
        <w:t>ученику</w:t>
      </w:r>
    </w:p>
    <w:p w:rsidR="003679C9" w:rsidRPr="00A54963" w:rsidRDefault="00807E8E" w:rsidP="00801043">
      <w:pPr>
        <w:pStyle w:val="TableParagraph"/>
        <w:numPr>
          <w:ilvl w:val="0"/>
          <w:numId w:val="6"/>
        </w:numPr>
        <w:tabs>
          <w:tab w:val="left" w:pos="421"/>
        </w:tabs>
        <w:ind w:left="420" w:hanging="311"/>
        <w:jc w:val="both"/>
        <w:rPr>
          <w:sz w:val="24"/>
          <w:szCs w:val="24"/>
        </w:rPr>
      </w:pPr>
      <w:r w:rsidRPr="00A54963">
        <w:rPr>
          <w:sz w:val="24"/>
          <w:szCs w:val="24"/>
        </w:rPr>
        <w:t>У</w:t>
      </w:r>
      <w:r w:rsidR="003679C9" w:rsidRPr="00A54963">
        <w:rPr>
          <w:sz w:val="24"/>
          <w:szCs w:val="24"/>
        </w:rPr>
        <w:t>меньшается</w:t>
      </w:r>
      <w:r>
        <w:rPr>
          <w:sz w:val="24"/>
          <w:szCs w:val="24"/>
          <w:lang w:val="ru-RU"/>
        </w:rPr>
        <w:t xml:space="preserve"> </w:t>
      </w:r>
      <w:r w:rsidR="003679C9" w:rsidRPr="00A54963">
        <w:rPr>
          <w:sz w:val="24"/>
          <w:szCs w:val="24"/>
        </w:rPr>
        <w:t>объем</w:t>
      </w:r>
      <w:r>
        <w:rPr>
          <w:sz w:val="24"/>
          <w:szCs w:val="24"/>
          <w:lang w:val="ru-RU"/>
        </w:rPr>
        <w:t xml:space="preserve"> </w:t>
      </w:r>
      <w:r w:rsidR="003679C9" w:rsidRPr="00A54963">
        <w:rPr>
          <w:sz w:val="24"/>
          <w:szCs w:val="24"/>
        </w:rPr>
        <w:t>учебного задания</w:t>
      </w:r>
    </w:p>
    <w:p w:rsidR="003679C9" w:rsidRPr="00A54963" w:rsidRDefault="00807E8E" w:rsidP="00801043">
      <w:pPr>
        <w:pStyle w:val="TableParagraph"/>
        <w:numPr>
          <w:ilvl w:val="0"/>
          <w:numId w:val="6"/>
        </w:numPr>
        <w:tabs>
          <w:tab w:val="left" w:pos="349"/>
        </w:tabs>
        <w:spacing w:before="1"/>
        <w:ind w:left="348" w:hanging="239"/>
        <w:jc w:val="both"/>
        <w:rPr>
          <w:sz w:val="24"/>
          <w:szCs w:val="24"/>
        </w:rPr>
      </w:pPr>
      <w:r w:rsidRPr="00A54963">
        <w:rPr>
          <w:sz w:val="24"/>
          <w:szCs w:val="24"/>
        </w:rPr>
        <w:t>К</w:t>
      </w:r>
      <w:r>
        <w:rPr>
          <w:sz w:val="24"/>
          <w:szCs w:val="24"/>
          <w:lang w:val="ru-RU"/>
        </w:rPr>
        <w:t xml:space="preserve"> </w:t>
      </w:r>
      <w:r w:rsidR="003679C9" w:rsidRPr="00A54963">
        <w:rPr>
          <w:sz w:val="24"/>
          <w:szCs w:val="24"/>
        </w:rPr>
        <w:t>заданиям</w:t>
      </w:r>
      <w:r>
        <w:rPr>
          <w:sz w:val="24"/>
          <w:szCs w:val="24"/>
          <w:lang w:val="ru-RU"/>
        </w:rPr>
        <w:t xml:space="preserve"> </w:t>
      </w:r>
      <w:r w:rsidR="003679C9" w:rsidRPr="00A54963">
        <w:rPr>
          <w:sz w:val="24"/>
          <w:szCs w:val="24"/>
        </w:rPr>
        <w:t>и</w:t>
      </w:r>
      <w:r>
        <w:rPr>
          <w:sz w:val="24"/>
          <w:szCs w:val="24"/>
          <w:lang w:val="ru-RU"/>
        </w:rPr>
        <w:t xml:space="preserve"> </w:t>
      </w:r>
      <w:r w:rsidR="003679C9" w:rsidRPr="00A54963">
        <w:rPr>
          <w:sz w:val="24"/>
          <w:szCs w:val="24"/>
        </w:rPr>
        <w:t>формулируются</w:t>
      </w:r>
      <w:r>
        <w:rPr>
          <w:sz w:val="24"/>
          <w:szCs w:val="24"/>
          <w:lang w:val="ru-RU"/>
        </w:rPr>
        <w:t xml:space="preserve"> </w:t>
      </w:r>
      <w:r w:rsidR="003679C9" w:rsidRPr="00A54963">
        <w:rPr>
          <w:sz w:val="24"/>
          <w:szCs w:val="24"/>
        </w:rPr>
        <w:t>конкретные</w:t>
      </w:r>
      <w:r>
        <w:rPr>
          <w:sz w:val="24"/>
          <w:szCs w:val="24"/>
          <w:lang w:val="ru-RU"/>
        </w:rPr>
        <w:t xml:space="preserve"> </w:t>
      </w:r>
      <w:r w:rsidR="003679C9" w:rsidRPr="00A54963">
        <w:rPr>
          <w:sz w:val="24"/>
          <w:szCs w:val="24"/>
        </w:rPr>
        <w:t>инструкции,задаются</w:t>
      </w:r>
      <w:r>
        <w:rPr>
          <w:sz w:val="24"/>
          <w:szCs w:val="24"/>
          <w:lang w:val="ru-RU"/>
        </w:rPr>
        <w:t xml:space="preserve"> </w:t>
      </w:r>
      <w:r w:rsidR="003679C9" w:rsidRPr="00A54963">
        <w:rPr>
          <w:sz w:val="24"/>
          <w:szCs w:val="24"/>
        </w:rPr>
        <w:t>конкретные</w:t>
      </w:r>
      <w:r>
        <w:rPr>
          <w:sz w:val="24"/>
          <w:szCs w:val="24"/>
          <w:lang w:val="ru-RU"/>
        </w:rPr>
        <w:t xml:space="preserve"> </w:t>
      </w:r>
      <w:r w:rsidR="003679C9" w:rsidRPr="00A54963">
        <w:rPr>
          <w:sz w:val="24"/>
          <w:szCs w:val="24"/>
        </w:rPr>
        <w:t>вопросы</w:t>
      </w:r>
    </w:p>
    <w:p w:rsidR="003679C9" w:rsidRPr="00A54963" w:rsidRDefault="00807E8E" w:rsidP="00801043">
      <w:pPr>
        <w:pStyle w:val="TableParagraph"/>
        <w:numPr>
          <w:ilvl w:val="0"/>
          <w:numId w:val="6"/>
        </w:numPr>
        <w:tabs>
          <w:tab w:val="left" w:pos="351"/>
        </w:tabs>
        <w:ind w:left="350" w:hanging="241"/>
        <w:jc w:val="both"/>
        <w:rPr>
          <w:sz w:val="24"/>
          <w:szCs w:val="24"/>
        </w:rPr>
      </w:pPr>
      <w:r w:rsidRPr="00A54963">
        <w:rPr>
          <w:sz w:val="24"/>
          <w:szCs w:val="24"/>
        </w:rPr>
        <w:t>У</w:t>
      </w:r>
      <w:r w:rsidR="003679C9" w:rsidRPr="00A54963">
        <w:rPr>
          <w:sz w:val="24"/>
          <w:szCs w:val="24"/>
        </w:rPr>
        <w:t>чебное</w:t>
      </w:r>
      <w:r>
        <w:rPr>
          <w:sz w:val="24"/>
          <w:szCs w:val="24"/>
          <w:lang w:val="ru-RU"/>
        </w:rPr>
        <w:t xml:space="preserve"> </w:t>
      </w:r>
      <w:r w:rsidR="003679C9" w:rsidRPr="00A54963">
        <w:rPr>
          <w:sz w:val="24"/>
          <w:szCs w:val="24"/>
        </w:rPr>
        <w:t>задание</w:t>
      </w:r>
      <w:r>
        <w:rPr>
          <w:sz w:val="24"/>
          <w:szCs w:val="24"/>
          <w:lang w:val="ru-RU"/>
        </w:rPr>
        <w:t xml:space="preserve"> </w:t>
      </w:r>
      <w:r w:rsidR="003679C9" w:rsidRPr="00A54963">
        <w:rPr>
          <w:sz w:val="24"/>
          <w:szCs w:val="24"/>
        </w:rPr>
        <w:t>предлагается</w:t>
      </w:r>
      <w:r>
        <w:rPr>
          <w:sz w:val="24"/>
          <w:szCs w:val="24"/>
          <w:lang w:val="ru-RU"/>
        </w:rPr>
        <w:t xml:space="preserve"> </w:t>
      </w:r>
      <w:r w:rsidR="003679C9" w:rsidRPr="00A54963">
        <w:rPr>
          <w:sz w:val="24"/>
          <w:szCs w:val="24"/>
        </w:rPr>
        <w:t>ученику</w:t>
      </w:r>
      <w:r>
        <w:rPr>
          <w:sz w:val="24"/>
          <w:szCs w:val="24"/>
          <w:lang w:val="ru-RU"/>
        </w:rPr>
        <w:t xml:space="preserve"> </w:t>
      </w:r>
      <w:r w:rsidR="003679C9" w:rsidRPr="00A54963">
        <w:rPr>
          <w:sz w:val="24"/>
          <w:szCs w:val="24"/>
        </w:rPr>
        <w:t>по</w:t>
      </w:r>
      <w:r>
        <w:rPr>
          <w:sz w:val="24"/>
          <w:szCs w:val="24"/>
          <w:lang w:val="ru-RU"/>
        </w:rPr>
        <w:t xml:space="preserve"> </w:t>
      </w:r>
      <w:r w:rsidR="003679C9" w:rsidRPr="00A54963">
        <w:rPr>
          <w:sz w:val="24"/>
          <w:szCs w:val="24"/>
        </w:rPr>
        <w:t>частям</w:t>
      </w:r>
      <w:r>
        <w:rPr>
          <w:sz w:val="24"/>
          <w:szCs w:val="24"/>
          <w:lang w:val="ru-RU"/>
        </w:rPr>
        <w:t xml:space="preserve"> </w:t>
      </w:r>
      <w:r w:rsidR="003679C9" w:rsidRPr="00A54963">
        <w:rPr>
          <w:sz w:val="24"/>
          <w:szCs w:val="24"/>
        </w:rPr>
        <w:t>с</w:t>
      </w:r>
      <w:r>
        <w:rPr>
          <w:sz w:val="24"/>
          <w:szCs w:val="24"/>
          <w:lang w:val="ru-RU"/>
        </w:rPr>
        <w:t xml:space="preserve"> </w:t>
      </w:r>
      <w:r w:rsidR="003679C9" w:rsidRPr="00A54963">
        <w:rPr>
          <w:sz w:val="24"/>
          <w:szCs w:val="24"/>
        </w:rPr>
        <w:t>поэтапным</w:t>
      </w:r>
      <w:r>
        <w:rPr>
          <w:sz w:val="24"/>
          <w:szCs w:val="24"/>
          <w:lang w:val="ru-RU"/>
        </w:rPr>
        <w:t xml:space="preserve"> </w:t>
      </w:r>
      <w:r w:rsidR="003679C9" w:rsidRPr="00A54963">
        <w:rPr>
          <w:sz w:val="24"/>
          <w:szCs w:val="24"/>
        </w:rPr>
        <w:t>контролем</w:t>
      </w:r>
      <w:r>
        <w:rPr>
          <w:sz w:val="24"/>
          <w:szCs w:val="24"/>
          <w:lang w:val="ru-RU"/>
        </w:rPr>
        <w:t xml:space="preserve"> </w:t>
      </w:r>
      <w:r w:rsidR="003679C9" w:rsidRPr="00A54963">
        <w:rPr>
          <w:sz w:val="24"/>
          <w:szCs w:val="24"/>
        </w:rPr>
        <w:t>учителя</w:t>
      </w:r>
    </w:p>
    <w:p w:rsidR="003679C9" w:rsidRPr="00A54963" w:rsidRDefault="00807E8E" w:rsidP="00801043">
      <w:pPr>
        <w:pStyle w:val="TableParagraph"/>
        <w:numPr>
          <w:ilvl w:val="0"/>
          <w:numId w:val="6"/>
        </w:numPr>
        <w:tabs>
          <w:tab w:val="left" w:pos="349"/>
        </w:tabs>
        <w:ind w:left="348" w:hanging="239"/>
        <w:jc w:val="both"/>
        <w:rPr>
          <w:sz w:val="24"/>
          <w:szCs w:val="24"/>
        </w:rPr>
      </w:pPr>
      <w:r w:rsidRPr="00A54963">
        <w:rPr>
          <w:sz w:val="24"/>
          <w:szCs w:val="24"/>
        </w:rPr>
        <w:t>Н</w:t>
      </w:r>
      <w:r w:rsidR="003679C9" w:rsidRPr="00A54963">
        <w:rPr>
          <w:sz w:val="24"/>
          <w:szCs w:val="24"/>
        </w:rPr>
        <w:t>е</w:t>
      </w:r>
      <w:r>
        <w:rPr>
          <w:sz w:val="24"/>
          <w:szCs w:val="24"/>
          <w:lang w:val="ru-RU"/>
        </w:rPr>
        <w:t xml:space="preserve"> </w:t>
      </w:r>
      <w:r w:rsidR="003679C9" w:rsidRPr="00A54963">
        <w:rPr>
          <w:sz w:val="24"/>
          <w:szCs w:val="24"/>
        </w:rPr>
        <w:t>требуется отвечать</w:t>
      </w:r>
      <w:r>
        <w:rPr>
          <w:sz w:val="24"/>
          <w:szCs w:val="24"/>
          <w:lang w:val="ru-RU"/>
        </w:rPr>
        <w:t xml:space="preserve"> </w:t>
      </w:r>
      <w:r w:rsidR="003679C9" w:rsidRPr="00A54963">
        <w:rPr>
          <w:sz w:val="24"/>
          <w:szCs w:val="24"/>
        </w:rPr>
        <w:t>перед</w:t>
      </w:r>
      <w:r>
        <w:rPr>
          <w:sz w:val="24"/>
          <w:szCs w:val="24"/>
          <w:lang w:val="ru-RU"/>
        </w:rPr>
        <w:t xml:space="preserve"> </w:t>
      </w:r>
      <w:r w:rsidR="003679C9" w:rsidRPr="00A54963">
        <w:rPr>
          <w:sz w:val="24"/>
          <w:szCs w:val="24"/>
        </w:rPr>
        <w:t>классом.</w:t>
      </w:r>
    </w:p>
    <w:p w:rsidR="003679C9" w:rsidRPr="00A54963" w:rsidRDefault="00807E8E" w:rsidP="00801043">
      <w:pPr>
        <w:pStyle w:val="TableParagraph"/>
        <w:numPr>
          <w:ilvl w:val="0"/>
          <w:numId w:val="6"/>
        </w:numPr>
        <w:tabs>
          <w:tab w:val="left" w:pos="351"/>
        </w:tabs>
        <w:ind w:left="350" w:hanging="241"/>
        <w:jc w:val="both"/>
        <w:rPr>
          <w:sz w:val="24"/>
          <w:szCs w:val="24"/>
        </w:rPr>
      </w:pPr>
      <w:r w:rsidRPr="00A54963">
        <w:rPr>
          <w:sz w:val="24"/>
          <w:szCs w:val="24"/>
        </w:rPr>
        <w:t>У</w:t>
      </w:r>
      <w:r w:rsidR="003679C9" w:rsidRPr="00A54963">
        <w:rPr>
          <w:sz w:val="24"/>
          <w:szCs w:val="24"/>
        </w:rPr>
        <w:t>меньшается</w:t>
      </w:r>
      <w:r>
        <w:rPr>
          <w:sz w:val="24"/>
          <w:szCs w:val="24"/>
          <w:lang w:val="ru-RU"/>
        </w:rPr>
        <w:t xml:space="preserve"> </w:t>
      </w:r>
      <w:r w:rsidR="003679C9" w:rsidRPr="00A54963">
        <w:rPr>
          <w:sz w:val="24"/>
          <w:szCs w:val="24"/>
        </w:rPr>
        <w:t>количество</w:t>
      </w:r>
      <w:r>
        <w:rPr>
          <w:sz w:val="24"/>
          <w:szCs w:val="24"/>
          <w:lang w:val="ru-RU"/>
        </w:rPr>
        <w:t xml:space="preserve"> </w:t>
      </w:r>
      <w:r w:rsidR="003679C9" w:rsidRPr="00A54963">
        <w:rPr>
          <w:sz w:val="24"/>
          <w:szCs w:val="24"/>
        </w:rPr>
        <w:t>информации,</w:t>
      </w:r>
      <w:r>
        <w:rPr>
          <w:sz w:val="24"/>
          <w:szCs w:val="24"/>
          <w:lang w:val="ru-RU"/>
        </w:rPr>
        <w:t xml:space="preserve"> </w:t>
      </w:r>
      <w:r w:rsidR="003679C9" w:rsidRPr="00A54963">
        <w:rPr>
          <w:sz w:val="24"/>
          <w:szCs w:val="24"/>
        </w:rPr>
        <w:t>которую</w:t>
      </w:r>
      <w:r>
        <w:rPr>
          <w:sz w:val="24"/>
          <w:szCs w:val="24"/>
          <w:lang w:val="ru-RU"/>
        </w:rPr>
        <w:t xml:space="preserve"> </w:t>
      </w:r>
      <w:r w:rsidR="003679C9" w:rsidRPr="00A54963">
        <w:rPr>
          <w:sz w:val="24"/>
          <w:szCs w:val="24"/>
        </w:rPr>
        <w:t>надо выучить</w:t>
      </w:r>
      <w:r>
        <w:rPr>
          <w:sz w:val="24"/>
          <w:szCs w:val="24"/>
          <w:lang w:val="ru-RU"/>
        </w:rPr>
        <w:t xml:space="preserve"> </w:t>
      </w:r>
      <w:r w:rsidR="003679C9" w:rsidRPr="00A54963">
        <w:rPr>
          <w:sz w:val="24"/>
          <w:szCs w:val="24"/>
        </w:rPr>
        <w:t>наизусть</w:t>
      </w:r>
    </w:p>
    <w:p w:rsidR="003679C9" w:rsidRPr="00A54963" w:rsidRDefault="003679C9" w:rsidP="00801043">
      <w:pPr>
        <w:pStyle w:val="TableParagraph"/>
        <w:numPr>
          <w:ilvl w:val="0"/>
          <w:numId w:val="6"/>
        </w:numPr>
        <w:tabs>
          <w:tab w:val="left" w:pos="349"/>
        </w:tabs>
        <w:spacing w:before="1"/>
        <w:ind w:left="348" w:hanging="239"/>
        <w:jc w:val="both"/>
        <w:rPr>
          <w:sz w:val="24"/>
          <w:szCs w:val="24"/>
        </w:rPr>
      </w:pPr>
      <w:r w:rsidRPr="00A54963">
        <w:rPr>
          <w:sz w:val="24"/>
          <w:szCs w:val="24"/>
        </w:rPr>
        <w:t>дополнительно</w:t>
      </w:r>
      <w:r w:rsidR="00807E8E">
        <w:rPr>
          <w:sz w:val="24"/>
          <w:szCs w:val="24"/>
          <w:lang w:val="ru-RU"/>
        </w:rPr>
        <w:t xml:space="preserve"> </w:t>
      </w:r>
      <w:r w:rsidRPr="00A54963">
        <w:rPr>
          <w:sz w:val="24"/>
          <w:szCs w:val="24"/>
        </w:rPr>
        <w:t>объясняются</w:t>
      </w:r>
      <w:r w:rsidR="00807E8E">
        <w:rPr>
          <w:sz w:val="24"/>
          <w:szCs w:val="24"/>
          <w:lang w:val="ru-RU"/>
        </w:rPr>
        <w:t xml:space="preserve"> </w:t>
      </w:r>
      <w:r w:rsidRPr="00A54963">
        <w:rPr>
          <w:sz w:val="24"/>
          <w:szCs w:val="24"/>
        </w:rPr>
        <w:t>схемы,</w:t>
      </w:r>
      <w:r w:rsidR="00807E8E">
        <w:rPr>
          <w:sz w:val="24"/>
          <w:szCs w:val="24"/>
          <w:lang w:val="ru-RU"/>
        </w:rPr>
        <w:t xml:space="preserve"> </w:t>
      </w:r>
      <w:r w:rsidRPr="00A54963">
        <w:rPr>
          <w:sz w:val="24"/>
          <w:szCs w:val="24"/>
        </w:rPr>
        <w:t>графические</w:t>
      </w:r>
      <w:r w:rsidR="00807E8E">
        <w:rPr>
          <w:sz w:val="24"/>
          <w:szCs w:val="24"/>
          <w:lang w:val="ru-RU"/>
        </w:rPr>
        <w:t xml:space="preserve"> </w:t>
      </w:r>
      <w:r w:rsidRPr="00A54963">
        <w:rPr>
          <w:sz w:val="24"/>
          <w:szCs w:val="24"/>
        </w:rPr>
        <w:t>рисунки,</w:t>
      </w:r>
      <w:r w:rsidR="00807E8E">
        <w:rPr>
          <w:sz w:val="24"/>
          <w:szCs w:val="24"/>
          <w:lang w:val="ru-RU"/>
        </w:rPr>
        <w:t xml:space="preserve"> </w:t>
      </w:r>
      <w:r w:rsidRPr="00A54963">
        <w:rPr>
          <w:sz w:val="24"/>
          <w:szCs w:val="24"/>
        </w:rPr>
        <w:t>формулы</w:t>
      </w:r>
    </w:p>
    <w:p w:rsidR="003679C9" w:rsidRPr="00A54963" w:rsidRDefault="003679C9" w:rsidP="00801043">
      <w:pPr>
        <w:pStyle w:val="TableParagraph"/>
        <w:numPr>
          <w:ilvl w:val="0"/>
          <w:numId w:val="6"/>
        </w:numPr>
        <w:tabs>
          <w:tab w:val="left" w:pos="349"/>
        </w:tabs>
        <w:ind w:left="348" w:hanging="239"/>
        <w:jc w:val="both"/>
        <w:rPr>
          <w:sz w:val="24"/>
          <w:szCs w:val="24"/>
        </w:rPr>
      </w:pPr>
      <w:r w:rsidRPr="00A54963">
        <w:rPr>
          <w:sz w:val="24"/>
          <w:szCs w:val="24"/>
        </w:rPr>
        <w:t>отмечаются</w:t>
      </w:r>
      <w:r w:rsidR="00807E8E">
        <w:rPr>
          <w:sz w:val="24"/>
          <w:szCs w:val="24"/>
          <w:lang w:val="ru-RU"/>
        </w:rPr>
        <w:t xml:space="preserve"> </w:t>
      </w:r>
      <w:r w:rsidRPr="00A54963">
        <w:rPr>
          <w:sz w:val="24"/>
          <w:szCs w:val="24"/>
        </w:rPr>
        <w:t>места,</w:t>
      </w:r>
      <w:r w:rsidR="00807E8E">
        <w:rPr>
          <w:sz w:val="24"/>
          <w:szCs w:val="24"/>
          <w:lang w:val="ru-RU"/>
        </w:rPr>
        <w:t xml:space="preserve"> </w:t>
      </w:r>
      <w:r w:rsidRPr="00A54963">
        <w:rPr>
          <w:sz w:val="24"/>
          <w:szCs w:val="24"/>
        </w:rPr>
        <w:t>где</w:t>
      </w:r>
      <w:r w:rsidR="00807E8E">
        <w:rPr>
          <w:sz w:val="24"/>
          <w:szCs w:val="24"/>
          <w:lang w:val="ru-RU"/>
        </w:rPr>
        <w:t xml:space="preserve"> </w:t>
      </w:r>
      <w:r w:rsidRPr="00A54963">
        <w:rPr>
          <w:sz w:val="24"/>
          <w:szCs w:val="24"/>
        </w:rPr>
        <w:t>ученик</w:t>
      </w:r>
      <w:r w:rsidR="00807E8E">
        <w:rPr>
          <w:sz w:val="24"/>
          <w:szCs w:val="24"/>
          <w:lang w:val="ru-RU"/>
        </w:rPr>
        <w:t xml:space="preserve"> </w:t>
      </w:r>
      <w:r w:rsidRPr="00A54963">
        <w:rPr>
          <w:sz w:val="24"/>
          <w:szCs w:val="24"/>
        </w:rPr>
        <w:t>может</w:t>
      </w:r>
      <w:r w:rsidR="00807E8E">
        <w:rPr>
          <w:sz w:val="24"/>
          <w:szCs w:val="24"/>
          <w:lang w:val="ru-RU"/>
        </w:rPr>
        <w:t xml:space="preserve"> </w:t>
      </w:r>
      <w:r w:rsidRPr="00A54963">
        <w:rPr>
          <w:sz w:val="24"/>
          <w:szCs w:val="24"/>
        </w:rPr>
        <w:t>допустить</w:t>
      </w:r>
      <w:r w:rsidR="00807E8E">
        <w:rPr>
          <w:sz w:val="24"/>
          <w:szCs w:val="24"/>
          <w:lang w:val="ru-RU"/>
        </w:rPr>
        <w:t xml:space="preserve"> </w:t>
      </w:r>
      <w:r w:rsidRPr="00A54963">
        <w:rPr>
          <w:sz w:val="24"/>
          <w:szCs w:val="24"/>
        </w:rPr>
        <w:t>ошибки(чтобы</w:t>
      </w:r>
      <w:r w:rsidR="00807E8E">
        <w:rPr>
          <w:sz w:val="24"/>
          <w:szCs w:val="24"/>
          <w:lang w:val="ru-RU"/>
        </w:rPr>
        <w:t xml:space="preserve"> </w:t>
      </w:r>
      <w:r w:rsidRPr="00A54963">
        <w:rPr>
          <w:sz w:val="24"/>
          <w:szCs w:val="24"/>
        </w:rPr>
        <w:t>ученик</w:t>
      </w:r>
      <w:r w:rsidR="00807E8E">
        <w:rPr>
          <w:sz w:val="24"/>
          <w:szCs w:val="24"/>
          <w:lang w:val="ru-RU"/>
        </w:rPr>
        <w:t xml:space="preserve"> </w:t>
      </w:r>
      <w:r w:rsidRPr="00A54963">
        <w:rPr>
          <w:sz w:val="24"/>
          <w:szCs w:val="24"/>
        </w:rPr>
        <w:t>был</w:t>
      </w:r>
      <w:r w:rsidR="00807E8E">
        <w:rPr>
          <w:sz w:val="24"/>
          <w:szCs w:val="24"/>
          <w:lang w:val="ru-RU"/>
        </w:rPr>
        <w:t xml:space="preserve"> </w:t>
      </w:r>
      <w:r w:rsidRPr="00A54963">
        <w:rPr>
          <w:sz w:val="24"/>
          <w:szCs w:val="24"/>
        </w:rPr>
        <w:t>внимательнее)</w:t>
      </w:r>
    </w:p>
    <w:p w:rsidR="003679C9" w:rsidRPr="00A54963" w:rsidRDefault="00801043" w:rsidP="00801043">
      <w:pPr>
        <w:pStyle w:val="TableParagraph"/>
        <w:numPr>
          <w:ilvl w:val="0"/>
          <w:numId w:val="6"/>
        </w:numPr>
        <w:tabs>
          <w:tab w:val="left" w:pos="349"/>
        </w:tabs>
        <w:spacing w:line="340" w:lineRule="exact"/>
        <w:ind w:left="348" w:hanging="239"/>
        <w:jc w:val="both"/>
        <w:rPr>
          <w:sz w:val="24"/>
          <w:szCs w:val="24"/>
        </w:rPr>
      </w:pPr>
      <w:r>
        <w:rPr>
          <w:b/>
          <w:sz w:val="24"/>
          <w:szCs w:val="24"/>
          <w:lang w:val="ru-RU"/>
        </w:rPr>
        <w:lastRenderedPageBreak/>
        <w:t>Во время уроков разрешается использовать</w:t>
      </w:r>
      <w:r w:rsidRPr="00A54963">
        <w:rPr>
          <w:sz w:val="24"/>
          <w:szCs w:val="24"/>
        </w:rPr>
        <w:t xml:space="preserve"> </w:t>
      </w:r>
      <w:r w:rsidR="003679C9" w:rsidRPr="00A54963">
        <w:rPr>
          <w:sz w:val="24"/>
          <w:szCs w:val="24"/>
        </w:rPr>
        <w:t>правила</w:t>
      </w:r>
      <w:proofErr w:type="gramStart"/>
      <w:r w:rsidR="003679C9" w:rsidRPr="00A54963">
        <w:rPr>
          <w:sz w:val="24"/>
          <w:szCs w:val="24"/>
        </w:rPr>
        <w:t>,о</w:t>
      </w:r>
      <w:proofErr w:type="gramEnd"/>
      <w:r w:rsidR="003679C9" w:rsidRPr="00A54963">
        <w:rPr>
          <w:sz w:val="24"/>
          <w:szCs w:val="24"/>
        </w:rPr>
        <w:t>бразцы</w:t>
      </w:r>
    </w:p>
    <w:p w:rsidR="003679C9" w:rsidRPr="00A54963" w:rsidRDefault="003679C9" w:rsidP="00801043">
      <w:pPr>
        <w:pStyle w:val="TableParagraph"/>
        <w:numPr>
          <w:ilvl w:val="0"/>
          <w:numId w:val="6"/>
        </w:numPr>
        <w:tabs>
          <w:tab w:val="left" w:pos="349"/>
        </w:tabs>
        <w:spacing w:before="1"/>
        <w:ind w:left="348" w:hanging="239"/>
        <w:jc w:val="both"/>
        <w:rPr>
          <w:sz w:val="24"/>
          <w:szCs w:val="24"/>
        </w:rPr>
      </w:pPr>
      <w:r w:rsidRPr="00A54963">
        <w:rPr>
          <w:sz w:val="24"/>
          <w:szCs w:val="24"/>
        </w:rPr>
        <w:t>таблицы</w:t>
      </w:r>
      <w:r w:rsidR="00807E8E">
        <w:rPr>
          <w:sz w:val="24"/>
          <w:szCs w:val="24"/>
          <w:lang w:val="ru-RU"/>
        </w:rPr>
        <w:t xml:space="preserve"> </w:t>
      </w:r>
      <w:r w:rsidRPr="00A54963">
        <w:rPr>
          <w:sz w:val="24"/>
          <w:szCs w:val="24"/>
        </w:rPr>
        <w:t>умножения;таблицы</w:t>
      </w:r>
      <w:r w:rsidR="00807E8E">
        <w:rPr>
          <w:sz w:val="24"/>
          <w:szCs w:val="24"/>
          <w:lang w:val="ru-RU"/>
        </w:rPr>
        <w:t xml:space="preserve"> </w:t>
      </w:r>
      <w:r w:rsidRPr="00A54963">
        <w:rPr>
          <w:sz w:val="24"/>
          <w:szCs w:val="24"/>
        </w:rPr>
        <w:t>измерения</w:t>
      </w:r>
      <w:r w:rsidR="00807E8E">
        <w:rPr>
          <w:sz w:val="24"/>
          <w:szCs w:val="24"/>
          <w:lang w:val="ru-RU"/>
        </w:rPr>
        <w:t xml:space="preserve"> </w:t>
      </w:r>
      <w:r w:rsidRPr="00A54963">
        <w:rPr>
          <w:sz w:val="24"/>
          <w:szCs w:val="24"/>
        </w:rPr>
        <w:t>веса,</w:t>
      </w:r>
      <w:r w:rsidR="00807E8E">
        <w:rPr>
          <w:sz w:val="24"/>
          <w:szCs w:val="24"/>
          <w:lang w:val="ru-RU"/>
        </w:rPr>
        <w:t xml:space="preserve"> </w:t>
      </w:r>
      <w:r w:rsidRPr="00A54963">
        <w:rPr>
          <w:sz w:val="24"/>
          <w:szCs w:val="24"/>
        </w:rPr>
        <w:t>длины,</w:t>
      </w:r>
      <w:r w:rsidR="00807E8E">
        <w:rPr>
          <w:sz w:val="24"/>
          <w:szCs w:val="24"/>
          <w:lang w:val="ru-RU"/>
        </w:rPr>
        <w:t xml:space="preserve"> </w:t>
      </w:r>
      <w:r w:rsidRPr="00A54963">
        <w:rPr>
          <w:sz w:val="24"/>
          <w:szCs w:val="24"/>
        </w:rPr>
        <w:t>времени</w:t>
      </w:r>
      <w:r w:rsidR="00807E8E">
        <w:rPr>
          <w:sz w:val="24"/>
          <w:szCs w:val="24"/>
          <w:lang w:val="ru-RU"/>
        </w:rPr>
        <w:t xml:space="preserve"> </w:t>
      </w:r>
      <w:r w:rsidRPr="00A54963">
        <w:rPr>
          <w:sz w:val="24"/>
          <w:szCs w:val="24"/>
        </w:rPr>
        <w:t>и</w:t>
      </w:r>
      <w:r w:rsidR="00807E8E">
        <w:rPr>
          <w:sz w:val="24"/>
          <w:szCs w:val="24"/>
          <w:lang w:val="ru-RU"/>
        </w:rPr>
        <w:t xml:space="preserve"> </w:t>
      </w:r>
      <w:r w:rsidRPr="00A54963">
        <w:rPr>
          <w:sz w:val="24"/>
          <w:szCs w:val="24"/>
        </w:rPr>
        <w:t>др;</w:t>
      </w:r>
    </w:p>
    <w:p w:rsidR="003679C9" w:rsidRPr="00A54963" w:rsidRDefault="003679C9" w:rsidP="00801043">
      <w:pPr>
        <w:pStyle w:val="TableParagraph"/>
        <w:numPr>
          <w:ilvl w:val="0"/>
          <w:numId w:val="6"/>
        </w:numPr>
        <w:tabs>
          <w:tab w:val="left" w:pos="349"/>
        </w:tabs>
        <w:ind w:left="348" w:hanging="239"/>
        <w:jc w:val="both"/>
        <w:rPr>
          <w:sz w:val="24"/>
          <w:szCs w:val="24"/>
        </w:rPr>
      </w:pPr>
      <w:r w:rsidRPr="00A54963">
        <w:rPr>
          <w:sz w:val="24"/>
          <w:szCs w:val="24"/>
        </w:rPr>
        <w:t>калькулятор</w:t>
      </w:r>
    </w:p>
    <w:p w:rsidR="003679C9" w:rsidRPr="00A54963" w:rsidRDefault="003679C9" w:rsidP="00801043">
      <w:pPr>
        <w:pStyle w:val="TableParagraph"/>
        <w:numPr>
          <w:ilvl w:val="0"/>
          <w:numId w:val="6"/>
        </w:numPr>
        <w:tabs>
          <w:tab w:val="left" w:pos="349"/>
        </w:tabs>
        <w:ind w:left="348" w:hanging="239"/>
        <w:jc w:val="both"/>
        <w:rPr>
          <w:sz w:val="24"/>
          <w:szCs w:val="24"/>
        </w:rPr>
      </w:pPr>
      <w:r w:rsidRPr="00A54963">
        <w:rPr>
          <w:sz w:val="24"/>
          <w:szCs w:val="24"/>
        </w:rPr>
        <w:t>алгоритмическое</w:t>
      </w:r>
      <w:r w:rsidR="00807E8E">
        <w:rPr>
          <w:sz w:val="24"/>
          <w:szCs w:val="24"/>
          <w:lang w:val="ru-RU"/>
        </w:rPr>
        <w:t xml:space="preserve"> </w:t>
      </w:r>
      <w:r w:rsidRPr="00A54963">
        <w:rPr>
          <w:sz w:val="24"/>
          <w:szCs w:val="24"/>
        </w:rPr>
        <w:t>предписание,</w:t>
      </w:r>
      <w:r w:rsidR="00807E8E">
        <w:rPr>
          <w:sz w:val="24"/>
          <w:szCs w:val="24"/>
          <w:lang w:val="ru-RU"/>
        </w:rPr>
        <w:t xml:space="preserve"> </w:t>
      </w:r>
      <w:r w:rsidRPr="00A54963">
        <w:rPr>
          <w:sz w:val="24"/>
          <w:szCs w:val="24"/>
        </w:rPr>
        <w:t>памятку</w:t>
      </w:r>
    </w:p>
    <w:p w:rsidR="00801043" w:rsidRPr="00801043" w:rsidRDefault="00801043" w:rsidP="00801043">
      <w:pPr>
        <w:pStyle w:val="TableParagraph"/>
        <w:numPr>
          <w:ilvl w:val="0"/>
          <w:numId w:val="6"/>
        </w:numPr>
        <w:spacing w:before="6" w:line="319" w:lineRule="exact"/>
        <w:jc w:val="both"/>
        <w:rPr>
          <w:b/>
          <w:sz w:val="24"/>
          <w:szCs w:val="24"/>
          <w:lang w:val="ru-RU"/>
        </w:rPr>
      </w:pPr>
      <w:r>
        <w:rPr>
          <w:b/>
          <w:sz w:val="24"/>
          <w:szCs w:val="24"/>
          <w:lang w:val="ru-RU"/>
        </w:rPr>
        <w:t>Для концентрации внимания:</w:t>
      </w:r>
    </w:p>
    <w:p w:rsidR="00DB7950" w:rsidRPr="00AD6D9A" w:rsidRDefault="003679C9" w:rsidP="00801043">
      <w:pPr>
        <w:pStyle w:val="TableParagraph"/>
        <w:numPr>
          <w:ilvl w:val="0"/>
          <w:numId w:val="6"/>
        </w:numPr>
        <w:tabs>
          <w:tab w:val="left" w:pos="349"/>
        </w:tabs>
        <w:spacing w:line="340" w:lineRule="exact"/>
        <w:ind w:left="348" w:hanging="239"/>
        <w:jc w:val="both"/>
        <w:rPr>
          <w:sz w:val="24"/>
          <w:szCs w:val="24"/>
        </w:rPr>
      </w:pPr>
      <w:r w:rsidRPr="00A54963">
        <w:rPr>
          <w:sz w:val="24"/>
          <w:szCs w:val="24"/>
        </w:rPr>
        <w:t>периодически</w:t>
      </w:r>
      <w:r w:rsidR="0054424C">
        <w:rPr>
          <w:sz w:val="24"/>
          <w:szCs w:val="24"/>
          <w:lang w:val="ru-RU"/>
        </w:rPr>
        <w:t xml:space="preserve"> </w:t>
      </w:r>
      <w:r w:rsidRPr="00A54963">
        <w:rPr>
          <w:sz w:val="24"/>
          <w:szCs w:val="24"/>
        </w:rPr>
        <w:t>обращается</w:t>
      </w:r>
      <w:r w:rsidR="0054424C">
        <w:rPr>
          <w:sz w:val="24"/>
          <w:szCs w:val="24"/>
          <w:lang w:val="ru-RU"/>
        </w:rPr>
        <w:t xml:space="preserve"> </w:t>
      </w:r>
      <w:r w:rsidRPr="00A54963">
        <w:rPr>
          <w:sz w:val="24"/>
          <w:szCs w:val="24"/>
        </w:rPr>
        <w:t>внимание</w:t>
      </w:r>
      <w:r w:rsidR="0054424C">
        <w:rPr>
          <w:sz w:val="24"/>
          <w:szCs w:val="24"/>
          <w:lang w:val="ru-RU"/>
        </w:rPr>
        <w:t xml:space="preserve"> </w:t>
      </w:r>
      <w:r w:rsidRPr="00A54963">
        <w:rPr>
          <w:sz w:val="24"/>
          <w:szCs w:val="24"/>
        </w:rPr>
        <w:t>на</w:t>
      </w:r>
      <w:r w:rsidR="0054424C">
        <w:rPr>
          <w:sz w:val="24"/>
          <w:szCs w:val="24"/>
          <w:lang w:val="ru-RU"/>
        </w:rPr>
        <w:t xml:space="preserve"> </w:t>
      </w:r>
      <w:r w:rsidRPr="00A54963">
        <w:rPr>
          <w:sz w:val="24"/>
          <w:szCs w:val="24"/>
        </w:rPr>
        <w:t>цель</w:t>
      </w:r>
      <w:r w:rsidR="0054424C">
        <w:rPr>
          <w:sz w:val="24"/>
          <w:szCs w:val="24"/>
          <w:lang w:val="ru-RU"/>
        </w:rPr>
        <w:t xml:space="preserve"> </w:t>
      </w:r>
      <w:r w:rsidRPr="00A54963">
        <w:rPr>
          <w:sz w:val="24"/>
          <w:szCs w:val="24"/>
        </w:rPr>
        <w:t>выполняемого</w:t>
      </w:r>
      <w:r w:rsidR="0054424C">
        <w:rPr>
          <w:sz w:val="24"/>
          <w:szCs w:val="24"/>
          <w:lang w:val="ru-RU"/>
        </w:rPr>
        <w:t xml:space="preserve"> </w:t>
      </w:r>
      <w:r w:rsidRPr="00A54963">
        <w:rPr>
          <w:sz w:val="24"/>
          <w:szCs w:val="24"/>
        </w:rPr>
        <w:t>задания</w:t>
      </w:r>
      <w:r w:rsidR="00AD6D9A">
        <w:rPr>
          <w:sz w:val="24"/>
          <w:szCs w:val="24"/>
          <w:lang w:val="ru-RU"/>
        </w:rPr>
        <w:t>,</w:t>
      </w:r>
      <w:r w:rsidRPr="00AD6D9A">
        <w:rPr>
          <w:sz w:val="24"/>
          <w:szCs w:val="24"/>
        </w:rPr>
        <w:t>периодически</w:t>
      </w:r>
      <w:r w:rsidR="0054424C" w:rsidRPr="00AD6D9A">
        <w:rPr>
          <w:sz w:val="24"/>
          <w:szCs w:val="24"/>
        </w:rPr>
        <w:t xml:space="preserve"> </w:t>
      </w:r>
      <w:r w:rsidRPr="00AD6D9A">
        <w:rPr>
          <w:sz w:val="24"/>
          <w:szCs w:val="24"/>
        </w:rPr>
        <w:t>обращается</w:t>
      </w:r>
      <w:r w:rsidR="0054424C" w:rsidRPr="00AD6D9A">
        <w:rPr>
          <w:sz w:val="24"/>
          <w:szCs w:val="24"/>
        </w:rPr>
        <w:t xml:space="preserve"> </w:t>
      </w:r>
      <w:r w:rsidRPr="00AD6D9A">
        <w:rPr>
          <w:sz w:val="24"/>
          <w:szCs w:val="24"/>
        </w:rPr>
        <w:t>внимание</w:t>
      </w:r>
      <w:r w:rsidR="0054424C" w:rsidRPr="00AD6D9A">
        <w:rPr>
          <w:sz w:val="24"/>
          <w:szCs w:val="24"/>
        </w:rPr>
        <w:t xml:space="preserve"> </w:t>
      </w:r>
      <w:r w:rsidRPr="00AD6D9A">
        <w:rPr>
          <w:sz w:val="24"/>
          <w:szCs w:val="24"/>
        </w:rPr>
        <w:t>на</w:t>
      </w:r>
      <w:r w:rsidR="0054424C" w:rsidRPr="00AD6D9A">
        <w:rPr>
          <w:sz w:val="24"/>
          <w:szCs w:val="24"/>
        </w:rPr>
        <w:t xml:space="preserve"> </w:t>
      </w:r>
      <w:r w:rsidRPr="00AD6D9A">
        <w:rPr>
          <w:sz w:val="24"/>
          <w:szCs w:val="24"/>
        </w:rPr>
        <w:t>этапы</w:t>
      </w:r>
      <w:r w:rsidR="0054424C" w:rsidRPr="00AD6D9A">
        <w:rPr>
          <w:sz w:val="24"/>
          <w:szCs w:val="24"/>
        </w:rPr>
        <w:t xml:space="preserve"> </w:t>
      </w:r>
      <w:r w:rsidRPr="00AD6D9A">
        <w:rPr>
          <w:sz w:val="24"/>
          <w:szCs w:val="24"/>
        </w:rPr>
        <w:t>выполнения</w:t>
      </w:r>
      <w:r w:rsidR="00AD6D9A">
        <w:rPr>
          <w:sz w:val="24"/>
          <w:szCs w:val="24"/>
          <w:lang w:val="ru-RU"/>
        </w:rPr>
        <w:t xml:space="preserve"> </w:t>
      </w:r>
      <w:r w:rsidRPr="00AD6D9A">
        <w:rPr>
          <w:sz w:val="24"/>
          <w:szCs w:val="24"/>
        </w:rPr>
        <w:t>задания</w:t>
      </w:r>
    </w:p>
    <w:p w:rsidR="003679C9" w:rsidRPr="00A54963" w:rsidRDefault="003679C9" w:rsidP="00801043">
      <w:pPr>
        <w:pStyle w:val="TableParagraph"/>
        <w:numPr>
          <w:ilvl w:val="0"/>
          <w:numId w:val="7"/>
        </w:numPr>
        <w:tabs>
          <w:tab w:val="left" w:pos="349"/>
        </w:tabs>
        <w:spacing w:line="336" w:lineRule="exact"/>
        <w:ind w:hanging="239"/>
        <w:jc w:val="both"/>
        <w:rPr>
          <w:sz w:val="24"/>
          <w:szCs w:val="24"/>
        </w:rPr>
      </w:pPr>
      <w:r w:rsidRPr="00A54963">
        <w:rPr>
          <w:sz w:val="24"/>
          <w:szCs w:val="24"/>
        </w:rPr>
        <w:t>отмечаются</w:t>
      </w:r>
      <w:r w:rsidR="0054424C">
        <w:rPr>
          <w:sz w:val="24"/>
          <w:szCs w:val="24"/>
          <w:lang w:val="ru-RU"/>
        </w:rPr>
        <w:t xml:space="preserve"> </w:t>
      </w:r>
      <w:r w:rsidRPr="00A54963">
        <w:rPr>
          <w:sz w:val="24"/>
          <w:szCs w:val="24"/>
        </w:rPr>
        <w:t>успехи</w:t>
      </w:r>
    </w:p>
    <w:p w:rsidR="003679C9" w:rsidRPr="00A54963" w:rsidRDefault="003679C9" w:rsidP="00801043">
      <w:pPr>
        <w:pStyle w:val="TableParagraph"/>
        <w:numPr>
          <w:ilvl w:val="0"/>
          <w:numId w:val="7"/>
        </w:numPr>
        <w:tabs>
          <w:tab w:val="left" w:pos="349"/>
        </w:tabs>
        <w:spacing w:line="342" w:lineRule="exact"/>
        <w:ind w:hanging="239"/>
        <w:jc w:val="both"/>
        <w:rPr>
          <w:sz w:val="24"/>
          <w:szCs w:val="24"/>
        </w:rPr>
      </w:pPr>
      <w:r w:rsidRPr="00A54963">
        <w:rPr>
          <w:sz w:val="24"/>
          <w:szCs w:val="24"/>
        </w:rPr>
        <w:t>используются</w:t>
      </w:r>
      <w:r w:rsidR="0054424C">
        <w:rPr>
          <w:sz w:val="24"/>
          <w:szCs w:val="24"/>
          <w:lang w:val="ru-RU"/>
        </w:rPr>
        <w:t xml:space="preserve"> </w:t>
      </w:r>
      <w:r w:rsidRPr="00A54963">
        <w:rPr>
          <w:sz w:val="24"/>
          <w:szCs w:val="24"/>
        </w:rPr>
        <w:t>разные</w:t>
      </w:r>
      <w:r w:rsidR="0054424C">
        <w:rPr>
          <w:sz w:val="24"/>
          <w:szCs w:val="24"/>
          <w:lang w:val="ru-RU"/>
        </w:rPr>
        <w:t xml:space="preserve"> </w:t>
      </w:r>
      <w:r w:rsidRPr="00A54963">
        <w:rPr>
          <w:sz w:val="24"/>
          <w:szCs w:val="24"/>
        </w:rPr>
        <w:t>методы</w:t>
      </w:r>
      <w:r w:rsidR="0054424C">
        <w:rPr>
          <w:sz w:val="24"/>
          <w:szCs w:val="24"/>
          <w:lang w:val="ru-RU"/>
        </w:rPr>
        <w:t xml:space="preserve"> </w:t>
      </w:r>
      <w:r w:rsidRPr="00A54963">
        <w:rPr>
          <w:sz w:val="24"/>
          <w:szCs w:val="24"/>
        </w:rPr>
        <w:t>поощрения</w:t>
      </w:r>
    </w:p>
    <w:p w:rsidR="00801043" w:rsidRPr="00AA3F02" w:rsidRDefault="00801043" w:rsidP="00801043">
      <w:pPr>
        <w:pStyle w:val="TableParagraph"/>
        <w:numPr>
          <w:ilvl w:val="0"/>
          <w:numId w:val="7"/>
        </w:numPr>
        <w:spacing w:before="6" w:line="320" w:lineRule="exact"/>
        <w:jc w:val="both"/>
        <w:rPr>
          <w:b/>
          <w:sz w:val="24"/>
          <w:szCs w:val="24"/>
          <w:lang w:val="ru-RU"/>
        </w:rPr>
      </w:pPr>
      <w:r>
        <w:rPr>
          <w:b/>
          <w:sz w:val="24"/>
          <w:szCs w:val="24"/>
          <w:lang w:val="ru-RU"/>
        </w:rPr>
        <w:t>Контрольную работу пишет</w:t>
      </w:r>
    </w:p>
    <w:p w:rsidR="003679C9" w:rsidRPr="00A54963" w:rsidRDefault="003679C9" w:rsidP="00801043">
      <w:pPr>
        <w:pStyle w:val="TableParagraph"/>
        <w:numPr>
          <w:ilvl w:val="0"/>
          <w:numId w:val="7"/>
        </w:numPr>
        <w:tabs>
          <w:tab w:val="left" w:pos="349"/>
        </w:tabs>
        <w:ind w:hanging="239"/>
        <w:jc w:val="both"/>
        <w:rPr>
          <w:sz w:val="24"/>
          <w:szCs w:val="24"/>
        </w:rPr>
      </w:pPr>
      <w:r w:rsidRPr="00A54963">
        <w:rPr>
          <w:sz w:val="24"/>
          <w:szCs w:val="24"/>
        </w:rPr>
        <w:t>с</w:t>
      </w:r>
      <w:r w:rsidR="0054424C">
        <w:rPr>
          <w:sz w:val="24"/>
          <w:szCs w:val="24"/>
          <w:lang w:val="ru-RU"/>
        </w:rPr>
        <w:t xml:space="preserve"> </w:t>
      </w:r>
      <w:r w:rsidRPr="00A54963">
        <w:rPr>
          <w:sz w:val="24"/>
          <w:szCs w:val="24"/>
        </w:rPr>
        <w:t>помощью</w:t>
      </w:r>
      <w:r w:rsidR="00B4488B">
        <w:rPr>
          <w:sz w:val="24"/>
          <w:szCs w:val="24"/>
          <w:lang w:val="ru-RU"/>
        </w:rPr>
        <w:t xml:space="preserve"> </w:t>
      </w:r>
      <w:r w:rsidRPr="00A54963">
        <w:rPr>
          <w:sz w:val="24"/>
          <w:szCs w:val="24"/>
        </w:rPr>
        <w:t>педагога;</w:t>
      </w:r>
    </w:p>
    <w:p w:rsidR="003679C9" w:rsidRPr="00AD6D9A" w:rsidRDefault="003679C9" w:rsidP="00801043">
      <w:pPr>
        <w:pStyle w:val="TableParagraph"/>
        <w:numPr>
          <w:ilvl w:val="0"/>
          <w:numId w:val="7"/>
        </w:numPr>
        <w:tabs>
          <w:tab w:val="left" w:pos="349"/>
        </w:tabs>
        <w:ind w:hanging="239"/>
        <w:jc w:val="both"/>
        <w:rPr>
          <w:sz w:val="24"/>
          <w:szCs w:val="24"/>
        </w:rPr>
      </w:pPr>
      <w:r w:rsidRPr="00AD6D9A">
        <w:rPr>
          <w:sz w:val="24"/>
          <w:szCs w:val="24"/>
        </w:rPr>
        <w:t>разрешается</w:t>
      </w:r>
      <w:r w:rsidR="007644B8" w:rsidRPr="00AD6D9A">
        <w:rPr>
          <w:sz w:val="24"/>
          <w:szCs w:val="24"/>
        </w:rPr>
        <w:t xml:space="preserve"> </w:t>
      </w:r>
      <w:r w:rsidRPr="00AD6D9A">
        <w:rPr>
          <w:sz w:val="24"/>
          <w:szCs w:val="24"/>
        </w:rPr>
        <w:t>использовать</w:t>
      </w:r>
      <w:r w:rsidR="007644B8" w:rsidRPr="00AD6D9A">
        <w:rPr>
          <w:sz w:val="24"/>
          <w:szCs w:val="24"/>
        </w:rPr>
        <w:t xml:space="preserve"> </w:t>
      </w:r>
      <w:r w:rsidRPr="00AD6D9A">
        <w:rPr>
          <w:sz w:val="24"/>
          <w:szCs w:val="24"/>
        </w:rPr>
        <w:t>любые</w:t>
      </w:r>
      <w:r w:rsidR="007644B8" w:rsidRPr="00AD6D9A">
        <w:rPr>
          <w:sz w:val="24"/>
          <w:szCs w:val="24"/>
        </w:rPr>
        <w:t xml:space="preserve"> </w:t>
      </w:r>
      <w:r w:rsidRPr="00AD6D9A">
        <w:rPr>
          <w:sz w:val="24"/>
          <w:szCs w:val="24"/>
        </w:rPr>
        <w:t>вспомогательные</w:t>
      </w:r>
      <w:r w:rsidR="007644B8" w:rsidRPr="00AD6D9A">
        <w:rPr>
          <w:sz w:val="24"/>
          <w:szCs w:val="24"/>
        </w:rPr>
        <w:t xml:space="preserve"> </w:t>
      </w:r>
      <w:r w:rsidRPr="00AD6D9A">
        <w:rPr>
          <w:sz w:val="24"/>
          <w:szCs w:val="24"/>
        </w:rPr>
        <w:t>дополнительные</w:t>
      </w:r>
      <w:r w:rsidR="007644B8" w:rsidRPr="00AD6D9A">
        <w:rPr>
          <w:sz w:val="24"/>
          <w:szCs w:val="24"/>
        </w:rPr>
        <w:t xml:space="preserve"> </w:t>
      </w:r>
      <w:r w:rsidRPr="00AD6D9A">
        <w:rPr>
          <w:sz w:val="24"/>
          <w:szCs w:val="24"/>
        </w:rPr>
        <w:t>материалы</w:t>
      </w:r>
    </w:p>
    <w:p w:rsidR="003679C9" w:rsidRPr="00A54963" w:rsidRDefault="003679C9" w:rsidP="00A54963">
      <w:pPr>
        <w:spacing w:after="0"/>
        <w:jc w:val="both"/>
        <w:rPr>
          <w:rFonts w:ascii="Times New Roman" w:hAnsi="Times New Roman" w:cs="Times New Roman"/>
          <w:sz w:val="24"/>
          <w:szCs w:val="24"/>
        </w:rPr>
      </w:pPr>
    </w:p>
    <w:p w:rsidR="008A78FC" w:rsidRPr="00190713" w:rsidRDefault="000E7CE6" w:rsidP="00190713">
      <w:pPr>
        <w:spacing w:after="0"/>
        <w:jc w:val="center"/>
        <w:rPr>
          <w:rFonts w:ascii="Times New Roman" w:hAnsi="Times New Roman" w:cs="Times New Roman"/>
          <w:b/>
          <w:sz w:val="24"/>
          <w:szCs w:val="24"/>
        </w:rPr>
      </w:pPr>
      <w:r w:rsidRPr="00801043">
        <w:rPr>
          <w:rFonts w:ascii="Times New Roman" w:hAnsi="Times New Roman" w:cs="Times New Roman"/>
          <w:b/>
          <w:sz w:val="24"/>
          <w:szCs w:val="24"/>
        </w:rPr>
        <w:t>Оценка</w:t>
      </w:r>
      <w:r w:rsidR="008A78FC" w:rsidRPr="00801043">
        <w:rPr>
          <w:rFonts w:ascii="Times New Roman" w:hAnsi="Times New Roman" w:cs="Times New Roman"/>
          <w:b/>
          <w:sz w:val="24"/>
          <w:szCs w:val="24"/>
        </w:rPr>
        <w:t xml:space="preserve"> достижений лиц с особыми образовательными потребностями</w:t>
      </w:r>
    </w:p>
    <w:p w:rsidR="000E7CE6" w:rsidRPr="00A54963" w:rsidRDefault="000E7CE6" w:rsidP="00151917">
      <w:pPr>
        <w:pStyle w:val="TableParagraph"/>
        <w:jc w:val="both"/>
        <w:rPr>
          <w:sz w:val="24"/>
          <w:szCs w:val="24"/>
        </w:rPr>
      </w:pPr>
      <w:r w:rsidRPr="00A54963">
        <w:rPr>
          <w:sz w:val="24"/>
          <w:szCs w:val="24"/>
        </w:rPr>
        <w:t>Контрольными</w:t>
      </w:r>
      <w:r w:rsidR="007644B8">
        <w:rPr>
          <w:sz w:val="24"/>
          <w:szCs w:val="24"/>
          <w:lang w:val="ru-RU"/>
        </w:rPr>
        <w:t xml:space="preserve"> </w:t>
      </w:r>
      <w:r w:rsidRPr="00A54963">
        <w:rPr>
          <w:sz w:val="24"/>
          <w:szCs w:val="24"/>
        </w:rPr>
        <w:t>заданиями являются задания и</w:t>
      </w:r>
      <w:r w:rsidR="007644B8">
        <w:rPr>
          <w:sz w:val="24"/>
          <w:szCs w:val="24"/>
          <w:lang w:val="ru-RU"/>
        </w:rPr>
        <w:t xml:space="preserve"> </w:t>
      </w:r>
      <w:r w:rsidRPr="00A54963">
        <w:rPr>
          <w:sz w:val="24"/>
          <w:szCs w:val="24"/>
        </w:rPr>
        <w:t>упражнения с помощью</w:t>
      </w:r>
      <w:r w:rsidR="007644B8">
        <w:rPr>
          <w:sz w:val="24"/>
          <w:szCs w:val="24"/>
          <w:lang w:val="ru-RU"/>
        </w:rPr>
        <w:t xml:space="preserve"> </w:t>
      </w:r>
      <w:r w:rsidRPr="00A54963">
        <w:rPr>
          <w:sz w:val="24"/>
          <w:szCs w:val="24"/>
        </w:rPr>
        <w:t>которых</w:t>
      </w:r>
      <w:r w:rsidR="007644B8">
        <w:rPr>
          <w:sz w:val="24"/>
          <w:szCs w:val="24"/>
          <w:lang w:val="ru-RU"/>
        </w:rPr>
        <w:t xml:space="preserve"> </w:t>
      </w:r>
      <w:r w:rsidRPr="00A54963">
        <w:rPr>
          <w:sz w:val="24"/>
          <w:szCs w:val="24"/>
        </w:rPr>
        <w:t>формировались</w:t>
      </w:r>
      <w:r w:rsidR="007644B8">
        <w:rPr>
          <w:sz w:val="24"/>
          <w:szCs w:val="24"/>
          <w:lang w:val="ru-RU"/>
        </w:rPr>
        <w:t xml:space="preserve"> </w:t>
      </w:r>
      <w:r w:rsidRPr="00A54963">
        <w:rPr>
          <w:sz w:val="24"/>
          <w:szCs w:val="24"/>
        </w:rPr>
        <w:t>умения</w:t>
      </w:r>
      <w:r w:rsidR="007644B8">
        <w:rPr>
          <w:sz w:val="24"/>
          <w:szCs w:val="24"/>
          <w:lang w:val="ru-RU"/>
        </w:rPr>
        <w:t xml:space="preserve"> </w:t>
      </w:r>
      <w:r w:rsidRPr="00A54963">
        <w:rPr>
          <w:sz w:val="24"/>
          <w:szCs w:val="24"/>
        </w:rPr>
        <w:t>и</w:t>
      </w:r>
      <w:r w:rsidR="007644B8">
        <w:rPr>
          <w:sz w:val="24"/>
          <w:szCs w:val="24"/>
          <w:lang w:val="ru-RU"/>
        </w:rPr>
        <w:t xml:space="preserve"> </w:t>
      </w:r>
      <w:r w:rsidRPr="00A54963">
        <w:rPr>
          <w:sz w:val="24"/>
          <w:szCs w:val="24"/>
        </w:rPr>
        <w:t>навыки,</w:t>
      </w:r>
      <w:r w:rsidR="007644B8">
        <w:rPr>
          <w:sz w:val="24"/>
          <w:szCs w:val="24"/>
          <w:lang w:val="ru-RU"/>
        </w:rPr>
        <w:t xml:space="preserve"> </w:t>
      </w:r>
      <w:r w:rsidRPr="00A54963">
        <w:rPr>
          <w:sz w:val="24"/>
          <w:szCs w:val="24"/>
        </w:rPr>
        <w:t>соответствующие</w:t>
      </w:r>
      <w:r w:rsidR="007644B8">
        <w:rPr>
          <w:sz w:val="24"/>
          <w:szCs w:val="24"/>
          <w:lang w:val="ru-RU"/>
        </w:rPr>
        <w:t xml:space="preserve"> </w:t>
      </w:r>
      <w:r w:rsidRPr="00A54963">
        <w:rPr>
          <w:sz w:val="24"/>
          <w:szCs w:val="24"/>
        </w:rPr>
        <w:t>учебным</w:t>
      </w:r>
    </w:p>
    <w:p w:rsidR="000E7CE6" w:rsidRPr="00A54963" w:rsidRDefault="000E7CE6" w:rsidP="00A54963">
      <w:pPr>
        <w:spacing w:after="0"/>
        <w:jc w:val="both"/>
        <w:rPr>
          <w:rFonts w:ascii="Times New Roman" w:hAnsi="Times New Roman" w:cs="Times New Roman"/>
          <w:sz w:val="24"/>
          <w:szCs w:val="24"/>
        </w:rPr>
      </w:pPr>
      <w:r w:rsidRPr="00A54963">
        <w:rPr>
          <w:rFonts w:ascii="Times New Roman" w:hAnsi="Times New Roman" w:cs="Times New Roman"/>
          <w:sz w:val="24"/>
          <w:szCs w:val="24"/>
        </w:rPr>
        <w:t>целям.</w:t>
      </w:r>
    </w:p>
    <w:p w:rsidR="00A54963" w:rsidRPr="00A54963" w:rsidRDefault="00A54963" w:rsidP="00A54963">
      <w:pPr>
        <w:spacing w:after="0"/>
        <w:jc w:val="both"/>
        <w:rPr>
          <w:rFonts w:ascii="Times New Roman" w:hAnsi="Times New Roman" w:cs="Times New Roman"/>
          <w:sz w:val="24"/>
          <w:szCs w:val="24"/>
        </w:rPr>
      </w:pPr>
      <w:proofErr w:type="spellStart"/>
      <w:r w:rsidRPr="00A54963">
        <w:rPr>
          <w:rFonts w:ascii="Times New Roman" w:hAnsi="Times New Roman" w:cs="Times New Roman"/>
          <w:sz w:val="24"/>
          <w:szCs w:val="24"/>
        </w:rPr>
        <w:t>Формативная</w:t>
      </w:r>
      <w:proofErr w:type="spellEnd"/>
      <w:r w:rsidRPr="00A54963">
        <w:rPr>
          <w:rFonts w:ascii="Times New Roman" w:hAnsi="Times New Roman" w:cs="Times New Roman"/>
          <w:sz w:val="24"/>
          <w:szCs w:val="24"/>
        </w:rPr>
        <w:t xml:space="preserve"> работа</w:t>
      </w:r>
    </w:p>
    <w:p w:rsidR="00A54963" w:rsidRPr="00A54963" w:rsidRDefault="00A54963" w:rsidP="00A54963">
      <w:pPr>
        <w:spacing w:after="0"/>
        <w:jc w:val="both"/>
        <w:rPr>
          <w:rFonts w:ascii="Times New Roman" w:hAnsi="Times New Roman" w:cs="Times New Roman"/>
          <w:sz w:val="24"/>
          <w:szCs w:val="24"/>
        </w:rPr>
      </w:pPr>
      <w:proofErr w:type="spellStart"/>
      <w:r w:rsidRPr="00A54963">
        <w:rPr>
          <w:rFonts w:ascii="Times New Roman" w:hAnsi="Times New Roman" w:cs="Times New Roman"/>
          <w:sz w:val="24"/>
          <w:szCs w:val="24"/>
        </w:rPr>
        <w:t>Суммативная</w:t>
      </w:r>
      <w:proofErr w:type="spellEnd"/>
      <w:r w:rsidRPr="00A54963">
        <w:rPr>
          <w:rFonts w:ascii="Times New Roman" w:hAnsi="Times New Roman" w:cs="Times New Roman"/>
          <w:sz w:val="24"/>
          <w:szCs w:val="24"/>
        </w:rPr>
        <w:t xml:space="preserve"> работа за раздел</w:t>
      </w:r>
    </w:p>
    <w:p w:rsidR="00A54963" w:rsidRDefault="00A54963" w:rsidP="00A54963">
      <w:pPr>
        <w:spacing w:after="0"/>
        <w:jc w:val="both"/>
        <w:rPr>
          <w:rFonts w:ascii="Times New Roman" w:hAnsi="Times New Roman" w:cs="Times New Roman"/>
          <w:sz w:val="24"/>
          <w:szCs w:val="24"/>
        </w:rPr>
      </w:pPr>
      <w:proofErr w:type="spellStart"/>
      <w:r w:rsidRPr="00A54963">
        <w:rPr>
          <w:rFonts w:ascii="Times New Roman" w:hAnsi="Times New Roman" w:cs="Times New Roman"/>
          <w:sz w:val="24"/>
          <w:szCs w:val="24"/>
        </w:rPr>
        <w:t>Суммативная</w:t>
      </w:r>
      <w:proofErr w:type="spellEnd"/>
      <w:r w:rsidRPr="00A54963">
        <w:rPr>
          <w:rFonts w:ascii="Times New Roman" w:hAnsi="Times New Roman" w:cs="Times New Roman"/>
          <w:sz w:val="24"/>
          <w:szCs w:val="24"/>
        </w:rPr>
        <w:t xml:space="preserve"> работа за четве</w:t>
      </w:r>
      <w:r w:rsidR="00801043">
        <w:rPr>
          <w:rFonts w:ascii="Times New Roman" w:hAnsi="Times New Roman" w:cs="Times New Roman"/>
          <w:sz w:val="24"/>
          <w:szCs w:val="24"/>
        </w:rPr>
        <w:t>р</w:t>
      </w:r>
      <w:r w:rsidRPr="00A54963">
        <w:rPr>
          <w:rFonts w:ascii="Times New Roman" w:hAnsi="Times New Roman" w:cs="Times New Roman"/>
          <w:sz w:val="24"/>
          <w:szCs w:val="24"/>
        </w:rPr>
        <w:t>ть</w:t>
      </w:r>
    </w:p>
    <w:p w:rsidR="00D44A0C" w:rsidRDefault="00D44A0C" w:rsidP="00A54963">
      <w:pPr>
        <w:spacing w:after="0"/>
        <w:jc w:val="both"/>
        <w:rPr>
          <w:rFonts w:ascii="Times New Roman" w:hAnsi="Times New Roman" w:cs="Times New Roman"/>
          <w:sz w:val="24"/>
          <w:szCs w:val="24"/>
        </w:rPr>
      </w:pPr>
    </w:p>
    <w:p w:rsidR="00B0385A" w:rsidRDefault="00B0385A" w:rsidP="00B0385A">
      <w:pPr>
        <w:spacing w:after="0" w:line="240" w:lineRule="auto"/>
        <w:rPr>
          <w:rFonts w:ascii="Times New Roman" w:hAnsi="Times New Roman" w:cs="Times New Roman"/>
          <w:sz w:val="24"/>
          <w:szCs w:val="24"/>
        </w:rPr>
      </w:pPr>
    </w:p>
    <w:p w:rsidR="00190713" w:rsidRDefault="00190713" w:rsidP="00B0385A">
      <w:pPr>
        <w:spacing w:after="0" w:line="240" w:lineRule="auto"/>
        <w:rPr>
          <w:rFonts w:ascii="Times New Roman" w:hAnsi="Times New Roman" w:cs="Times New Roman"/>
          <w:sz w:val="24"/>
          <w:szCs w:val="24"/>
        </w:rPr>
      </w:pPr>
    </w:p>
    <w:p w:rsidR="00190713" w:rsidRDefault="00190713" w:rsidP="00B0385A">
      <w:pPr>
        <w:spacing w:after="0" w:line="240" w:lineRule="auto"/>
        <w:rPr>
          <w:rFonts w:ascii="Times New Roman" w:hAnsi="Times New Roman" w:cs="Times New Roman"/>
          <w:sz w:val="24"/>
          <w:szCs w:val="24"/>
        </w:rPr>
      </w:pPr>
    </w:p>
    <w:p w:rsidR="00190713" w:rsidRDefault="00190713" w:rsidP="00B0385A">
      <w:pPr>
        <w:spacing w:after="0" w:line="240" w:lineRule="auto"/>
        <w:rPr>
          <w:rFonts w:ascii="Times New Roman" w:hAnsi="Times New Roman" w:cs="Times New Roman"/>
          <w:sz w:val="24"/>
          <w:szCs w:val="24"/>
        </w:rPr>
      </w:pPr>
    </w:p>
    <w:p w:rsidR="00190713" w:rsidRDefault="00190713" w:rsidP="00B0385A">
      <w:pPr>
        <w:spacing w:after="0" w:line="240" w:lineRule="auto"/>
        <w:rPr>
          <w:rFonts w:ascii="Times New Roman" w:hAnsi="Times New Roman" w:cs="Times New Roman"/>
          <w:sz w:val="24"/>
          <w:szCs w:val="24"/>
        </w:rPr>
      </w:pPr>
    </w:p>
    <w:p w:rsidR="00190713" w:rsidRPr="008C149C" w:rsidRDefault="00190713" w:rsidP="00B0385A">
      <w:pPr>
        <w:spacing w:after="0" w:line="240" w:lineRule="auto"/>
        <w:rPr>
          <w:rFonts w:ascii="Times New Roman" w:hAnsi="Times New Roman"/>
          <w:b/>
          <w:sz w:val="24"/>
          <w:szCs w:val="24"/>
          <w:lang w:val="kk-KZ"/>
        </w:rPr>
      </w:pPr>
    </w:p>
    <w:p w:rsidR="00B0385A" w:rsidRDefault="00B0385A" w:rsidP="00B0385A">
      <w:pPr>
        <w:spacing w:after="0" w:line="240" w:lineRule="auto"/>
        <w:jc w:val="center"/>
        <w:rPr>
          <w:rFonts w:ascii="Times New Roman" w:hAnsi="Times New Roman"/>
          <w:b/>
          <w:sz w:val="24"/>
          <w:szCs w:val="24"/>
          <w:lang w:val="kk-KZ"/>
        </w:rPr>
      </w:pPr>
      <w:r w:rsidRPr="008C149C">
        <w:rPr>
          <w:rFonts w:ascii="Times New Roman" w:hAnsi="Times New Roman"/>
          <w:b/>
          <w:sz w:val="24"/>
          <w:szCs w:val="24"/>
          <w:lang w:val="kk-KZ"/>
        </w:rPr>
        <w:t>Календарно-тематическое планирование по предмету «Алгебра», 8-класс</w:t>
      </w:r>
    </w:p>
    <w:p w:rsidR="00B0385A" w:rsidRPr="008C149C" w:rsidRDefault="00B0385A" w:rsidP="00B0385A">
      <w:pPr>
        <w:spacing w:after="0" w:line="240" w:lineRule="auto"/>
        <w:jc w:val="center"/>
        <w:rPr>
          <w:rFonts w:ascii="Times New Roman" w:hAnsi="Times New Roman"/>
          <w:b/>
          <w:sz w:val="24"/>
          <w:szCs w:val="24"/>
        </w:rPr>
      </w:pPr>
    </w:p>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3 часа в неделю 108 часа в учебном году</w:t>
      </w:r>
    </w:p>
    <w:tbl>
      <w:tblPr>
        <w:tblpPr w:leftFromText="180" w:rightFromText="180" w:vertAnchor="text" w:tblpX="-186"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1847"/>
        <w:gridCol w:w="3118"/>
        <w:gridCol w:w="6520"/>
        <w:gridCol w:w="709"/>
        <w:gridCol w:w="992"/>
        <w:gridCol w:w="1559"/>
      </w:tblGrid>
      <w:tr w:rsidR="00B0385A" w:rsidRPr="008C149C" w:rsidTr="00B0385A">
        <w:tc>
          <w:tcPr>
            <w:tcW w:w="672" w:type="dxa"/>
          </w:tcPr>
          <w:p w:rsidR="00B0385A" w:rsidRPr="008C149C" w:rsidRDefault="00B0385A" w:rsidP="00B0385A">
            <w:pPr>
              <w:shd w:val="clear" w:color="auto" w:fill="FFFFFF" w:themeFill="background1"/>
              <w:spacing w:after="0"/>
              <w:rPr>
                <w:rFonts w:ascii="Times New Roman" w:hAnsi="Times New Roman"/>
                <w:sz w:val="24"/>
                <w:szCs w:val="24"/>
              </w:rPr>
            </w:pPr>
            <w:r w:rsidRPr="008C149C">
              <w:rPr>
                <w:rFonts w:ascii="Times New Roman" w:hAnsi="Times New Roman"/>
                <w:sz w:val="24"/>
                <w:szCs w:val="24"/>
              </w:rPr>
              <w:t>№</w:t>
            </w:r>
          </w:p>
          <w:p w:rsidR="00B0385A" w:rsidRPr="008C149C" w:rsidRDefault="00B0385A" w:rsidP="00B0385A">
            <w:pPr>
              <w:shd w:val="clear" w:color="auto" w:fill="FFFFFF" w:themeFill="background1"/>
              <w:spacing w:after="0"/>
              <w:rPr>
                <w:rFonts w:ascii="Times New Roman" w:hAnsi="Times New Roman"/>
                <w:sz w:val="24"/>
                <w:szCs w:val="24"/>
              </w:rPr>
            </w:pPr>
            <w:proofErr w:type="spellStart"/>
            <w:proofErr w:type="gramStart"/>
            <w:r w:rsidRPr="008C149C">
              <w:rPr>
                <w:rFonts w:ascii="Times New Roman" w:hAnsi="Times New Roman"/>
                <w:sz w:val="24"/>
                <w:szCs w:val="24"/>
              </w:rPr>
              <w:t>п</w:t>
            </w:r>
            <w:proofErr w:type="spellEnd"/>
            <w:proofErr w:type="gramEnd"/>
            <w:r w:rsidRPr="008C149C">
              <w:rPr>
                <w:rFonts w:ascii="Times New Roman" w:hAnsi="Times New Roman"/>
                <w:sz w:val="24"/>
                <w:szCs w:val="24"/>
              </w:rPr>
              <w:t>/</w:t>
            </w:r>
            <w:proofErr w:type="spellStart"/>
            <w:r w:rsidRPr="008C149C">
              <w:rPr>
                <w:rFonts w:ascii="Times New Roman" w:hAnsi="Times New Roman"/>
                <w:sz w:val="24"/>
                <w:szCs w:val="24"/>
              </w:rPr>
              <w:t>п</w:t>
            </w:r>
            <w:proofErr w:type="spellEnd"/>
          </w:p>
        </w:tc>
        <w:tc>
          <w:tcPr>
            <w:tcW w:w="1847"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pacing w:val="2"/>
                <w:sz w:val="24"/>
                <w:szCs w:val="24"/>
              </w:rPr>
              <w:t>Раздел</w:t>
            </w:r>
            <w:r w:rsidRPr="008C149C">
              <w:rPr>
                <w:rFonts w:ascii="Times New Roman" w:hAnsi="Times New Roman"/>
                <w:spacing w:val="2"/>
                <w:sz w:val="24"/>
                <w:szCs w:val="24"/>
              </w:rPr>
              <w:br/>
              <w:t>Сквозные темы</w:t>
            </w:r>
          </w:p>
        </w:tc>
        <w:tc>
          <w:tcPr>
            <w:tcW w:w="3118" w:type="dxa"/>
            <w:vAlign w:val="center"/>
          </w:tcPr>
          <w:p w:rsidR="00B0385A" w:rsidRPr="008C149C" w:rsidRDefault="00B0385A" w:rsidP="00B0385A">
            <w:pPr>
              <w:shd w:val="clear" w:color="auto" w:fill="FFFFFF" w:themeFill="background1"/>
              <w:spacing w:after="0"/>
              <w:rPr>
                <w:rFonts w:ascii="Times New Roman" w:hAnsi="Times New Roman"/>
                <w:sz w:val="24"/>
                <w:szCs w:val="24"/>
              </w:rPr>
            </w:pPr>
            <w:r w:rsidRPr="008C149C">
              <w:rPr>
                <w:rFonts w:ascii="Times New Roman" w:hAnsi="Times New Roman"/>
                <w:sz w:val="24"/>
                <w:szCs w:val="24"/>
              </w:rPr>
              <w:t>Тема урока</w:t>
            </w:r>
          </w:p>
        </w:tc>
        <w:tc>
          <w:tcPr>
            <w:tcW w:w="6520" w:type="dxa"/>
            <w:vAlign w:val="center"/>
          </w:tcPr>
          <w:p w:rsidR="00B0385A" w:rsidRPr="008C149C" w:rsidRDefault="00B0385A" w:rsidP="00B0385A">
            <w:pPr>
              <w:shd w:val="clear" w:color="auto" w:fill="FFFFFF" w:themeFill="background1"/>
              <w:spacing w:after="0"/>
              <w:rPr>
                <w:rFonts w:ascii="Times New Roman" w:hAnsi="Times New Roman"/>
                <w:sz w:val="24"/>
                <w:szCs w:val="24"/>
              </w:rPr>
            </w:pPr>
            <w:r w:rsidRPr="008C149C">
              <w:rPr>
                <w:rFonts w:ascii="Times New Roman" w:hAnsi="Times New Roman"/>
                <w:sz w:val="24"/>
                <w:szCs w:val="24"/>
              </w:rPr>
              <w:t>Цели обучения</w:t>
            </w:r>
          </w:p>
        </w:tc>
        <w:tc>
          <w:tcPr>
            <w:tcW w:w="709" w:type="dxa"/>
            <w:vAlign w:val="center"/>
          </w:tcPr>
          <w:p w:rsidR="00B0385A" w:rsidRPr="008C149C" w:rsidRDefault="00B0385A" w:rsidP="00B0385A">
            <w:pPr>
              <w:pStyle w:val="a5"/>
              <w:rPr>
                <w:rFonts w:ascii="Times New Roman" w:hAnsi="Times New Roman"/>
                <w:sz w:val="24"/>
                <w:szCs w:val="24"/>
              </w:rPr>
            </w:pPr>
            <w:proofErr w:type="spellStart"/>
            <w:r w:rsidRPr="008C149C">
              <w:rPr>
                <w:rFonts w:ascii="Times New Roman" w:hAnsi="Times New Roman"/>
                <w:sz w:val="24"/>
                <w:szCs w:val="24"/>
              </w:rPr>
              <w:t>Кол</w:t>
            </w:r>
            <w:proofErr w:type="gramStart"/>
            <w:r w:rsidRPr="008C149C">
              <w:rPr>
                <w:rFonts w:ascii="Times New Roman" w:hAnsi="Times New Roman"/>
                <w:sz w:val="24"/>
                <w:szCs w:val="24"/>
              </w:rPr>
              <w:t>.ч</w:t>
            </w:r>
            <w:proofErr w:type="gramEnd"/>
            <w:r w:rsidRPr="008C149C">
              <w:rPr>
                <w:rFonts w:ascii="Times New Roman" w:hAnsi="Times New Roman"/>
                <w:sz w:val="24"/>
                <w:szCs w:val="24"/>
              </w:rPr>
              <w:t>ас</w:t>
            </w:r>
            <w:proofErr w:type="spellEnd"/>
            <w:r w:rsidRPr="008C149C">
              <w:rPr>
                <w:rFonts w:ascii="Times New Roman" w:hAnsi="Times New Roman"/>
                <w:sz w:val="24"/>
                <w:szCs w:val="24"/>
              </w:rPr>
              <w:t>.</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Сроки</w:t>
            </w:r>
          </w:p>
        </w:tc>
        <w:tc>
          <w:tcPr>
            <w:tcW w:w="1559"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 xml:space="preserve">Примечание </w:t>
            </w:r>
          </w:p>
        </w:tc>
      </w:tr>
      <w:tr w:rsidR="00B0385A" w:rsidRPr="008C149C" w:rsidTr="00B0385A">
        <w:tc>
          <w:tcPr>
            <w:tcW w:w="672" w:type="dxa"/>
          </w:tcPr>
          <w:p w:rsidR="00B0385A" w:rsidRPr="008C149C" w:rsidRDefault="00B0385A" w:rsidP="00B0385A">
            <w:pPr>
              <w:shd w:val="clear" w:color="auto" w:fill="FFFFFF" w:themeFill="background1"/>
              <w:spacing w:after="0"/>
              <w:rPr>
                <w:rFonts w:ascii="Times New Roman" w:hAnsi="Times New Roman"/>
                <w:b/>
                <w:sz w:val="24"/>
                <w:szCs w:val="24"/>
              </w:rPr>
            </w:pPr>
          </w:p>
        </w:tc>
        <w:tc>
          <w:tcPr>
            <w:tcW w:w="1847" w:type="dxa"/>
          </w:tcPr>
          <w:p w:rsidR="00B0385A" w:rsidRPr="008C149C" w:rsidRDefault="00B0385A" w:rsidP="00B0385A">
            <w:pPr>
              <w:spacing w:after="0"/>
              <w:rPr>
                <w:rFonts w:ascii="Times New Roman" w:hAnsi="Times New Roman"/>
                <w:b/>
                <w:sz w:val="24"/>
                <w:szCs w:val="24"/>
              </w:rPr>
            </w:pPr>
          </w:p>
        </w:tc>
        <w:tc>
          <w:tcPr>
            <w:tcW w:w="3118" w:type="dxa"/>
            <w:vAlign w:val="center"/>
          </w:tcPr>
          <w:p w:rsidR="00B0385A" w:rsidRPr="008C149C" w:rsidRDefault="00B0385A" w:rsidP="00B0385A">
            <w:pPr>
              <w:shd w:val="clear" w:color="auto" w:fill="FFFFFF" w:themeFill="background1"/>
              <w:spacing w:after="0"/>
              <w:rPr>
                <w:rFonts w:ascii="Times New Roman" w:hAnsi="Times New Roman"/>
                <w:b/>
                <w:sz w:val="24"/>
                <w:szCs w:val="24"/>
              </w:rPr>
            </w:pPr>
          </w:p>
        </w:tc>
        <w:tc>
          <w:tcPr>
            <w:tcW w:w="6520" w:type="dxa"/>
            <w:vAlign w:val="center"/>
          </w:tcPr>
          <w:p w:rsidR="00B0385A" w:rsidRPr="008C149C" w:rsidRDefault="00B0385A" w:rsidP="00B0385A">
            <w:pPr>
              <w:shd w:val="clear" w:color="auto" w:fill="FFFFFF" w:themeFill="background1"/>
              <w:spacing w:after="0"/>
              <w:rPr>
                <w:rFonts w:ascii="Times New Roman" w:hAnsi="Times New Roman"/>
                <w:b/>
                <w:sz w:val="24"/>
                <w:szCs w:val="24"/>
              </w:rPr>
            </w:pPr>
            <w:r w:rsidRPr="008C149C">
              <w:rPr>
                <w:rFonts w:ascii="Times New Roman" w:hAnsi="Times New Roman"/>
                <w:b/>
                <w:i/>
                <w:sz w:val="24"/>
                <w:szCs w:val="24"/>
                <w:lang w:val="en-US"/>
              </w:rPr>
              <w:t>I</w:t>
            </w:r>
            <w:r w:rsidRPr="008C149C">
              <w:rPr>
                <w:rFonts w:ascii="Times New Roman" w:hAnsi="Times New Roman"/>
                <w:b/>
                <w:i/>
                <w:sz w:val="24"/>
                <w:szCs w:val="24"/>
              </w:rPr>
              <w:t xml:space="preserve"> четверть (25 часов)</w:t>
            </w:r>
          </w:p>
        </w:tc>
        <w:tc>
          <w:tcPr>
            <w:tcW w:w="709" w:type="dxa"/>
          </w:tcPr>
          <w:p w:rsidR="00B0385A" w:rsidRPr="008C149C" w:rsidRDefault="00B0385A" w:rsidP="00B0385A">
            <w:pPr>
              <w:shd w:val="clear" w:color="auto" w:fill="FFFFFF" w:themeFill="background1"/>
              <w:spacing w:after="0"/>
              <w:rPr>
                <w:rFonts w:ascii="Times New Roman" w:hAnsi="Times New Roman"/>
                <w:b/>
                <w:sz w:val="24"/>
                <w:szCs w:val="24"/>
              </w:rPr>
            </w:pPr>
          </w:p>
        </w:tc>
        <w:tc>
          <w:tcPr>
            <w:tcW w:w="992" w:type="dxa"/>
          </w:tcPr>
          <w:p w:rsidR="00B0385A" w:rsidRPr="008C149C" w:rsidRDefault="00B0385A" w:rsidP="00B0385A">
            <w:pPr>
              <w:shd w:val="clear" w:color="auto" w:fill="FFFFFF" w:themeFill="background1"/>
              <w:spacing w:after="0"/>
              <w:rPr>
                <w:rFonts w:ascii="Times New Roman" w:hAnsi="Times New Roman"/>
                <w:b/>
                <w:sz w:val="24"/>
                <w:szCs w:val="24"/>
              </w:rPr>
            </w:pPr>
          </w:p>
        </w:tc>
        <w:tc>
          <w:tcPr>
            <w:tcW w:w="1559" w:type="dxa"/>
          </w:tcPr>
          <w:p w:rsidR="00B0385A" w:rsidRPr="008C149C" w:rsidRDefault="00B0385A" w:rsidP="00B0385A">
            <w:pPr>
              <w:shd w:val="clear" w:color="auto" w:fill="FFFFFF" w:themeFill="background1"/>
              <w:spacing w:after="0"/>
              <w:rPr>
                <w:rFonts w:ascii="Times New Roman" w:hAnsi="Times New Roman"/>
                <w:b/>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rPr>
              <w:t>1</w:t>
            </w:r>
          </w:p>
        </w:tc>
        <w:tc>
          <w:tcPr>
            <w:tcW w:w="1847" w:type="dxa"/>
            <w:vMerge w:val="restart"/>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t>Повторение курса алгебры 7 класса</w:t>
            </w:r>
            <w:proofErr w:type="gramStart"/>
            <w:r w:rsidRPr="008C149C">
              <w:rPr>
                <w:rFonts w:ascii="Times New Roman" w:hAnsi="Times New Roman"/>
                <w:sz w:val="24"/>
                <w:szCs w:val="24"/>
              </w:rPr>
              <w:t xml:space="preserve"> .</w:t>
            </w:r>
            <w:proofErr w:type="gramEnd"/>
          </w:p>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lastRenderedPageBreak/>
              <w:t>.</w:t>
            </w:r>
          </w:p>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t>.</w:t>
            </w:r>
          </w:p>
        </w:tc>
        <w:tc>
          <w:tcPr>
            <w:tcW w:w="3118" w:type="dxa"/>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lastRenderedPageBreak/>
              <w:t>Степень и ее свойства. Одночлены и многочлены</w:t>
            </w:r>
          </w:p>
        </w:tc>
        <w:tc>
          <w:tcPr>
            <w:tcW w:w="6520" w:type="dxa"/>
          </w:tcPr>
          <w:p w:rsidR="00B0385A" w:rsidRPr="008C149C" w:rsidRDefault="00B0385A" w:rsidP="00E85984">
            <w:pPr>
              <w:widowControl w:val="0"/>
              <w:shd w:val="clear" w:color="auto" w:fill="FFFFFF"/>
              <w:tabs>
                <w:tab w:val="left" w:pos="426"/>
              </w:tabs>
              <w:spacing w:after="0" w:line="240" w:lineRule="auto"/>
              <w:rPr>
                <w:rFonts w:ascii="Times New Roman" w:hAnsi="Times New Roman"/>
                <w:sz w:val="24"/>
                <w:szCs w:val="24"/>
                <w:lang w:val="kk-KZ"/>
              </w:rPr>
            </w:pPr>
            <w:r w:rsidRPr="008C149C">
              <w:rPr>
                <w:rFonts w:ascii="Times New Roman" w:hAnsi="Times New Roman"/>
                <w:sz w:val="24"/>
                <w:szCs w:val="24"/>
              </w:rPr>
              <w:t>7.1.2.5</w:t>
            </w:r>
            <w:r w:rsidRPr="008C149C">
              <w:rPr>
                <w:rFonts w:ascii="Times New Roman" w:hAnsi="Times New Roman"/>
                <w:sz w:val="24"/>
                <w:szCs w:val="24"/>
                <w:lang w:val="kk-KZ"/>
              </w:rPr>
              <w:t xml:space="preserve">  применять свойства степеней для упрощения алгебраических выражений;</w:t>
            </w:r>
          </w:p>
          <w:p w:rsidR="00B0385A" w:rsidRPr="00A16E0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 xml:space="preserve">7.2.1.13 выполнять тождественные преобразования </w:t>
            </w:r>
            <w:r w:rsidRPr="008C149C">
              <w:rPr>
                <w:rFonts w:ascii="Times New Roman" w:hAnsi="Times New Roman"/>
                <w:sz w:val="24"/>
                <w:szCs w:val="24"/>
              </w:rPr>
              <w:lastRenderedPageBreak/>
              <w:t>алгебраических выражений с помощью действий над многочленами, разложения многочлена на множители;</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lastRenderedPageBreak/>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02.09.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lastRenderedPageBreak/>
              <w:t>3</w:t>
            </w:r>
          </w:p>
        </w:tc>
        <w:tc>
          <w:tcPr>
            <w:tcW w:w="1847" w:type="dxa"/>
            <w:vMerge/>
          </w:tcPr>
          <w:p w:rsidR="00B0385A" w:rsidRPr="008C149C" w:rsidRDefault="00B0385A" w:rsidP="00B0385A">
            <w:pPr>
              <w:spacing w:after="0" w:line="240" w:lineRule="auto"/>
              <w:rPr>
                <w:rFonts w:ascii="Times New Roman" w:hAnsi="Times New Roman"/>
                <w:sz w:val="24"/>
                <w:szCs w:val="24"/>
                <w:lang w:val="kk-KZ"/>
              </w:rPr>
            </w:pPr>
          </w:p>
        </w:tc>
        <w:tc>
          <w:tcPr>
            <w:tcW w:w="3118" w:type="dxa"/>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t>Формулы сокращенного умножения.</w:t>
            </w:r>
          </w:p>
        </w:tc>
        <w:tc>
          <w:tcPr>
            <w:tcW w:w="6520" w:type="dxa"/>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t>7.2.1.15 выполнять тождественные преобразования алгебраических выражений с помощью формул сокращённого умножения.</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Pr>
                <w:rFonts w:ascii="Times New Roman" w:hAnsi="Times New Roman"/>
                <w:sz w:val="24"/>
                <w:szCs w:val="24"/>
                <w:lang w:val="kk-KZ"/>
              </w:rPr>
              <w:t>05</w:t>
            </w:r>
            <w:r w:rsidRPr="008C149C">
              <w:rPr>
                <w:rFonts w:ascii="Times New Roman" w:hAnsi="Times New Roman"/>
                <w:sz w:val="24"/>
                <w:szCs w:val="24"/>
                <w:lang w:val="kk-KZ"/>
              </w:rPr>
              <w:t>.09.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kk-KZ"/>
              </w:rPr>
            </w:pPr>
          </w:p>
        </w:tc>
        <w:tc>
          <w:tcPr>
            <w:tcW w:w="1847" w:type="dxa"/>
            <w:vMerge/>
          </w:tcPr>
          <w:p w:rsidR="00B0385A" w:rsidRPr="008C149C" w:rsidRDefault="00B0385A" w:rsidP="00B0385A">
            <w:pPr>
              <w:spacing w:after="0" w:line="240" w:lineRule="auto"/>
              <w:rPr>
                <w:rFonts w:ascii="Times New Roman" w:hAnsi="Times New Roman"/>
                <w:sz w:val="24"/>
                <w:szCs w:val="24"/>
                <w:lang w:val="kk-KZ"/>
              </w:rPr>
            </w:pPr>
          </w:p>
        </w:tc>
        <w:tc>
          <w:tcPr>
            <w:tcW w:w="3118" w:type="dxa"/>
          </w:tcPr>
          <w:p w:rsidR="00B0385A" w:rsidRPr="008C149C" w:rsidRDefault="00B0385A" w:rsidP="00B0385A">
            <w:pPr>
              <w:spacing w:after="0" w:line="240" w:lineRule="auto"/>
              <w:rPr>
                <w:rFonts w:ascii="Times New Roman" w:hAnsi="Times New Roman"/>
                <w:sz w:val="24"/>
                <w:szCs w:val="24"/>
              </w:rPr>
            </w:pPr>
            <w:r w:rsidRPr="009D48D2">
              <w:rPr>
                <w:rFonts w:ascii="Times New Roman" w:hAnsi="Times New Roman"/>
                <w:sz w:val="24"/>
                <w:szCs w:val="24"/>
                <w:lang w:val="kk-KZ"/>
              </w:rPr>
              <w:t>Алгебраическ</w:t>
            </w:r>
            <w:r>
              <w:rPr>
                <w:rFonts w:ascii="Times New Roman" w:hAnsi="Times New Roman"/>
                <w:sz w:val="24"/>
                <w:szCs w:val="24"/>
                <w:lang w:val="kk-KZ"/>
              </w:rPr>
              <w:t>ие</w:t>
            </w:r>
            <w:r w:rsidRPr="009D48D2">
              <w:rPr>
                <w:rFonts w:ascii="Times New Roman" w:hAnsi="Times New Roman"/>
                <w:sz w:val="24"/>
                <w:szCs w:val="24"/>
                <w:lang w:val="kk-KZ"/>
              </w:rPr>
              <w:t xml:space="preserve"> дроб</w:t>
            </w:r>
            <w:r>
              <w:rPr>
                <w:rFonts w:ascii="Times New Roman" w:hAnsi="Times New Roman"/>
                <w:sz w:val="24"/>
                <w:szCs w:val="24"/>
                <w:lang w:val="kk-KZ"/>
              </w:rPr>
              <w:t>и</w:t>
            </w:r>
          </w:p>
        </w:tc>
        <w:tc>
          <w:tcPr>
            <w:tcW w:w="6520" w:type="dxa"/>
          </w:tcPr>
          <w:p w:rsidR="00B0385A" w:rsidRPr="008C149C" w:rsidRDefault="00B0385A" w:rsidP="00B0385A">
            <w:pPr>
              <w:spacing w:after="0" w:line="240" w:lineRule="auto"/>
              <w:rPr>
                <w:rFonts w:ascii="Times New Roman" w:hAnsi="Times New Roman"/>
                <w:sz w:val="24"/>
                <w:szCs w:val="24"/>
              </w:rPr>
            </w:pPr>
            <w:r w:rsidRPr="009D48D2">
              <w:rPr>
                <w:rFonts w:ascii="Times New Roman" w:hAnsi="Times New Roman"/>
                <w:sz w:val="24"/>
                <w:szCs w:val="24"/>
              </w:rPr>
              <w:t>7.2.1.21</w:t>
            </w:r>
            <w:r w:rsidRPr="009D48D2">
              <w:rPr>
                <w:rFonts w:ascii="Times New Roman" w:hAnsi="Times New Roman"/>
                <w:sz w:val="24"/>
                <w:szCs w:val="24"/>
                <w:lang w:val="kk-KZ"/>
              </w:rPr>
              <w:t xml:space="preserve"> - </w:t>
            </w:r>
            <w:r w:rsidRPr="009D48D2">
              <w:rPr>
                <w:rFonts w:ascii="Times New Roman" w:hAnsi="Times New Roman"/>
                <w:sz w:val="24"/>
                <w:szCs w:val="24"/>
              </w:rPr>
              <w:t>выполнять преобразования алгебраических выражений;</w:t>
            </w:r>
          </w:p>
        </w:tc>
        <w:tc>
          <w:tcPr>
            <w:tcW w:w="709" w:type="dxa"/>
          </w:tcPr>
          <w:p w:rsidR="00B0385A" w:rsidRPr="008C149C" w:rsidRDefault="00B0385A" w:rsidP="00B0385A">
            <w:pPr>
              <w:spacing w:after="0"/>
              <w:rPr>
                <w:rFonts w:ascii="Times New Roman" w:hAnsi="Times New Roman"/>
                <w:sz w:val="24"/>
                <w:szCs w:val="24"/>
                <w:lang w:val="kk-KZ"/>
              </w:rPr>
            </w:pPr>
            <w:r>
              <w:rPr>
                <w:rFonts w:ascii="Times New Roman" w:hAnsi="Times New Roman"/>
                <w:sz w:val="24"/>
                <w:szCs w:val="24"/>
                <w:lang w:val="kk-KZ"/>
              </w:rPr>
              <w:t>1</w:t>
            </w:r>
          </w:p>
        </w:tc>
        <w:tc>
          <w:tcPr>
            <w:tcW w:w="992" w:type="dxa"/>
          </w:tcPr>
          <w:p w:rsidR="00B0385A" w:rsidRDefault="00B0385A" w:rsidP="00B0385A">
            <w:pPr>
              <w:pStyle w:val="a5"/>
              <w:rPr>
                <w:rFonts w:ascii="Times New Roman" w:hAnsi="Times New Roman"/>
                <w:sz w:val="24"/>
                <w:szCs w:val="24"/>
                <w:lang w:val="kk-KZ"/>
              </w:rPr>
            </w:pPr>
            <w:r>
              <w:rPr>
                <w:rFonts w:ascii="Times New Roman" w:hAnsi="Times New Roman"/>
                <w:sz w:val="24"/>
                <w:szCs w:val="24"/>
                <w:lang w:val="kk-KZ"/>
              </w:rPr>
              <w:t>07.09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4</w:t>
            </w:r>
          </w:p>
        </w:tc>
        <w:tc>
          <w:tcPr>
            <w:tcW w:w="1847" w:type="dxa"/>
            <w:vMerge/>
          </w:tcPr>
          <w:p w:rsidR="00B0385A" w:rsidRPr="008C149C" w:rsidRDefault="00B0385A" w:rsidP="00B0385A">
            <w:pPr>
              <w:spacing w:after="0" w:line="240" w:lineRule="auto"/>
              <w:rPr>
                <w:rFonts w:ascii="Times New Roman" w:hAnsi="Times New Roman"/>
                <w:sz w:val="24"/>
                <w:szCs w:val="24"/>
              </w:rPr>
            </w:pPr>
          </w:p>
        </w:tc>
        <w:tc>
          <w:tcPr>
            <w:tcW w:w="3118" w:type="dxa"/>
          </w:tcPr>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Комплексная диагностическая работа.</w:t>
            </w:r>
          </w:p>
        </w:tc>
        <w:tc>
          <w:tcPr>
            <w:tcW w:w="6520" w:type="dxa"/>
          </w:tcPr>
          <w:p w:rsidR="00B0385A" w:rsidRPr="008C149C" w:rsidRDefault="00190713" w:rsidP="00B0385A">
            <w:pPr>
              <w:spacing w:after="0" w:line="240" w:lineRule="auto"/>
              <w:rPr>
                <w:rFonts w:ascii="Times New Roman" w:hAnsi="Times New Roman"/>
                <w:sz w:val="24"/>
                <w:szCs w:val="24"/>
              </w:rPr>
            </w:pPr>
            <w:r>
              <w:rPr>
                <w:rFonts w:ascii="Times New Roman" w:hAnsi="Times New Roman"/>
                <w:sz w:val="24"/>
                <w:szCs w:val="24"/>
              </w:rPr>
              <w:t>Проверить ЗУН за курс 7 класса</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09.09.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rPr>
          <w:trHeight w:val="186"/>
        </w:trPr>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rPr>
              <w:t>8.1</w:t>
            </w:r>
            <w:r w:rsidRPr="008C149C">
              <w:rPr>
                <w:rFonts w:ascii="Times New Roman" w:hAnsi="Times New Roman"/>
                <w:b/>
                <w:sz w:val="24"/>
                <w:szCs w:val="24"/>
                <w:lang w:val="en-US"/>
              </w:rPr>
              <w:t>A</w:t>
            </w:r>
            <w:r w:rsidRPr="008C149C">
              <w:rPr>
                <w:rFonts w:ascii="Times New Roman" w:hAnsi="Times New Roman"/>
                <w:b/>
                <w:sz w:val="24"/>
                <w:szCs w:val="24"/>
              </w:rPr>
              <w:t xml:space="preserve"> Квадратные корни и иррациональные выражения</w:t>
            </w:r>
          </w:p>
        </w:tc>
        <w:tc>
          <w:tcPr>
            <w:tcW w:w="3118" w:type="dxa"/>
            <w:vMerge w:val="restart"/>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Действительные числа.</w:t>
            </w:r>
          </w:p>
        </w:tc>
        <w:tc>
          <w:tcPr>
            <w:tcW w:w="6520" w:type="dxa"/>
            <w:vMerge w:val="restart"/>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lang w:val="kk-KZ"/>
              </w:rPr>
              <w:t>8.1.1.1</w:t>
            </w:r>
            <w:r w:rsidRPr="008C149C">
              <w:rPr>
                <w:rFonts w:ascii="Times New Roman" w:hAnsi="Times New Roman"/>
                <w:sz w:val="24"/>
                <w:szCs w:val="24"/>
              </w:rPr>
              <w:t>усвоить понятия иррационального и действительного чисел;</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12.09.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14.09.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E85984">
        <w:trPr>
          <w:trHeight w:val="70"/>
        </w:trPr>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Квадратный корень.</w:t>
            </w:r>
          </w:p>
        </w:tc>
        <w:tc>
          <w:tcPr>
            <w:tcW w:w="6520" w:type="dxa"/>
            <w:vMerge w:val="restart"/>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lang w:val="kk-KZ"/>
              </w:rPr>
              <w:t>8.1.1.2 знать определения и различать понятия квадратного корня и арифметического квадратного корня;</w:t>
            </w:r>
          </w:p>
          <w:p w:rsidR="00B0385A" w:rsidRPr="008C149C" w:rsidRDefault="00B0385A" w:rsidP="00B0385A">
            <w:pPr>
              <w:pStyle w:val="11"/>
              <w:rPr>
                <w:rFonts w:ascii="Times New Roman" w:hAnsi="Times New Roman"/>
                <w:sz w:val="24"/>
                <w:szCs w:val="24"/>
                <w:lang w:val="kk-KZ"/>
              </w:rPr>
            </w:pPr>
            <w:r w:rsidRPr="008C149C">
              <w:rPr>
                <w:rFonts w:ascii="Times New Roman" w:hAnsi="Times New Roman"/>
                <w:sz w:val="24"/>
                <w:szCs w:val="24"/>
              </w:rPr>
              <w:t xml:space="preserve">8.1.2.1применять свойства </w:t>
            </w:r>
            <w:r w:rsidRPr="008C149C">
              <w:rPr>
                <w:rFonts w:ascii="Times New Roman" w:hAnsi="Times New Roman"/>
                <w:sz w:val="24"/>
                <w:szCs w:val="24"/>
                <w:lang w:val="kk-KZ"/>
              </w:rPr>
              <w:t xml:space="preserve">арифметического </w:t>
            </w:r>
            <w:r w:rsidRPr="008C149C">
              <w:rPr>
                <w:rFonts w:ascii="Times New Roman" w:hAnsi="Times New Roman"/>
                <w:sz w:val="24"/>
                <w:szCs w:val="24"/>
              </w:rPr>
              <w:t>квадратного корня;</w:t>
            </w:r>
          </w:p>
          <w:p w:rsidR="00B0385A" w:rsidRPr="008C149C" w:rsidRDefault="00B0385A" w:rsidP="00B0385A">
            <w:pPr>
              <w:pStyle w:val="11"/>
              <w:rPr>
                <w:rFonts w:ascii="Times New Roman" w:hAnsi="Times New Roman"/>
                <w:sz w:val="24"/>
                <w:szCs w:val="24"/>
                <w:lang w:val="kk-KZ"/>
              </w:rPr>
            </w:pPr>
            <w:r w:rsidRPr="008C149C">
              <w:rPr>
                <w:rFonts w:ascii="Times New Roman" w:hAnsi="Times New Roman"/>
                <w:sz w:val="24"/>
                <w:szCs w:val="24"/>
              </w:rPr>
              <w:t>8.1.2.2 оценивать значение квадратного корня;</w:t>
            </w:r>
          </w:p>
          <w:p w:rsidR="00B0385A" w:rsidRPr="008C149C" w:rsidRDefault="00B0385A" w:rsidP="00B0385A">
            <w:pPr>
              <w:pStyle w:val="11"/>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16.09.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19.09.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21.09.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b/>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lang w:val="kk-KZ"/>
              </w:rPr>
            </w:pPr>
            <w:r w:rsidRPr="008C149C">
              <w:rPr>
                <w:rFonts w:ascii="Times New Roman" w:hAnsi="Times New Roman"/>
                <w:sz w:val="24"/>
                <w:szCs w:val="24"/>
                <w:lang w:val="kk-KZ"/>
              </w:rPr>
              <w:t>23.09.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26.09.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28.09.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30.09.</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A16E0C" w:rsidRDefault="00B0385A" w:rsidP="00B0385A">
            <w:pPr>
              <w:spacing w:after="0"/>
              <w:rPr>
                <w:rFonts w:ascii="Times New Roman" w:hAnsi="Times New Roman"/>
                <w:sz w:val="24"/>
                <w:szCs w:val="24"/>
              </w:rPr>
            </w:pPr>
            <w:r w:rsidRPr="008C149C">
              <w:rPr>
                <w:rFonts w:ascii="Times New Roman" w:hAnsi="Times New Roman"/>
                <w:sz w:val="24"/>
                <w:szCs w:val="24"/>
                <w:lang w:val="kk-KZ"/>
              </w:rPr>
              <w:t xml:space="preserve">Преобразования </w:t>
            </w:r>
            <w:r w:rsidRPr="008C149C">
              <w:rPr>
                <w:rFonts w:ascii="Times New Roman" w:hAnsi="Times New Roman"/>
                <w:sz w:val="24"/>
                <w:szCs w:val="24"/>
              </w:rPr>
              <w:t>выражений, содержащих квадратные корни</w:t>
            </w:r>
            <w:r>
              <w:rPr>
                <w:rFonts w:ascii="Times New Roman" w:hAnsi="Times New Roman"/>
                <w:sz w:val="24"/>
                <w:szCs w:val="24"/>
              </w:rPr>
              <w:t>.</w:t>
            </w:r>
          </w:p>
          <w:p w:rsidR="00B0385A" w:rsidRPr="008C149C" w:rsidRDefault="00B0385A" w:rsidP="00B0385A">
            <w:pPr>
              <w:spacing w:after="0"/>
              <w:rPr>
                <w:rFonts w:ascii="Times New Roman" w:hAnsi="Times New Roman"/>
                <w:sz w:val="24"/>
                <w:szCs w:val="24"/>
              </w:rPr>
            </w:pPr>
            <w:r w:rsidRPr="008C149C">
              <w:rPr>
                <w:rFonts w:ascii="Times New Roman" w:hAnsi="Times New Roman"/>
                <w:b/>
                <w:sz w:val="24"/>
                <w:szCs w:val="24"/>
              </w:rPr>
              <w:t xml:space="preserve">СОР № 1 </w:t>
            </w:r>
            <w:r w:rsidRPr="00377235">
              <w:rPr>
                <w:rFonts w:ascii="Times New Roman" w:hAnsi="Times New Roman"/>
                <w:sz w:val="24"/>
                <w:szCs w:val="24"/>
              </w:rPr>
              <w:t>«Квадратные корни и иррациональные выражения»</w:t>
            </w:r>
          </w:p>
        </w:tc>
        <w:tc>
          <w:tcPr>
            <w:tcW w:w="6520" w:type="dxa"/>
            <w:vMerge w:val="restart"/>
          </w:tcPr>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8.1.2.3 выносить множитель из-под знака корня и вносить множитель под знак корня;</w:t>
            </w:r>
          </w:p>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8.1.2.4  освобождать от иррациональности знаменатель дроби;</w:t>
            </w:r>
          </w:p>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 xml:space="preserve">8.1.2.5 выполнять </w:t>
            </w:r>
            <w:r w:rsidRPr="008C149C">
              <w:rPr>
                <w:rFonts w:ascii="Times New Roman" w:hAnsi="Times New Roman"/>
                <w:sz w:val="24"/>
                <w:szCs w:val="24"/>
                <w:lang w:val="kk-KZ"/>
              </w:rPr>
              <w:t xml:space="preserve">преобразования </w:t>
            </w:r>
            <w:r w:rsidRPr="008C149C">
              <w:rPr>
                <w:rFonts w:ascii="Times New Roman" w:hAnsi="Times New Roman"/>
                <w:sz w:val="24"/>
                <w:szCs w:val="24"/>
              </w:rPr>
              <w:t>выражений, содержащих квадратные корни;</w:t>
            </w:r>
          </w:p>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8.1.2.6 сравнивать действительные числа;</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03.10.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rPr>
          <w:trHeight w:val="176"/>
        </w:trPr>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05.10.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07.10.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10.10.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12.10.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19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14.10.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pStyle w:val="11"/>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rPr>
            </w:pPr>
            <w:r w:rsidRPr="00F547CE">
              <w:rPr>
                <w:rFonts w:ascii="Times New Roman" w:hAnsi="Times New Roman"/>
                <w:b/>
                <w:sz w:val="24"/>
                <w:szCs w:val="24"/>
              </w:rPr>
              <w:t>17.10.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rPr>
              <w:t xml:space="preserve">Функция </w:t>
            </w:r>
            <m:oMath>
              <m:r>
                <w:rPr>
                  <w:rFonts w:ascii="Cambria Math" w:hAnsi="Times New Roman"/>
                  <w:sz w:val="24"/>
                  <w:szCs w:val="24"/>
                </w:rPr>
                <m:t xml:space="preserve"> </m:t>
              </m:r>
              <m:r>
                <w:rPr>
                  <w:rFonts w:ascii="Cambria Math" w:hAnsi="Cambria Math"/>
                  <w:sz w:val="24"/>
                  <w:szCs w:val="24"/>
                </w:rPr>
                <m:t>y</m:t>
              </m:r>
              <m:r>
                <w:rPr>
                  <w:rFonts w:ascii="Cambria Math" w:hAnsi="Times New Roman"/>
                  <w:sz w:val="24"/>
                  <w:szCs w:val="24"/>
                </w:rPr>
                <m:t>=</m:t>
              </m:r>
              <m:rad>
                <m:radPr>
                  <m:degHide m:val="on"/>
                  <m:ctrlPr>
                    <w:rPr>
                      <w:rFonts w:ascii="Cambria Math" w:eastAsia="Calibri" w:hAnsi="Times New Roman"/>
                      <w:i/>
                      <w:sz w:val="24"/>
                      <w:szCs w:val="24"/>
                    </w:rPr>
                  </m:ctrlPr>
                </m:radPr>
                <m:deg/>
                <m:e>
                  <m:r>
                    <w:rPr>
                      <w:rFonts w:ascii="Cambria Math" w:eastAsia="Calibri" w:hAnsi="Cambria Math"/>
                      <w:sz w:val="24"/>
                      <w:szCs w:val="24"/>
                    </w:rPr>
                    <m:t>x</m:t>
                  </m:r>
                </m:e>
              </m:rad>
            </m:oMath>
            <w:r w:rsidRPr="008C149C">
              <w:rPr>
                <w:rFonts w:ascii="Times New Roman" w:eastAsia="Calibri" w:hAnsi="Times New Roman"/>
                <w:bCs/>
                <w:sz w:val="24"/>
                <w:szCs w:val="24"/>
              </w:rPr>
              <w:t>, ее график и свойства.</w:t>
            </w:r>
          </w:p>
        </w:tc>
        <w:tc>
          <w:tcPr>
            <w:tcW w:w="6520" w:type="dxa"/>
            <w:vMerge w:val="restart"/>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 xml:space="preserve">.1.1 знать свойства функции </w:t>
            </w:r>
            <m:oMath>
              <m:r>
                <w:rPr>
                  <w:rFonts w:ascii="Cambria Math" w:hAnsi="Times New Roman"/>
                  <w:sz w:val="24"/>
                  <w:szCs w:val="24"/>
                </w:rPr>
                <m:t xml:space="preserve"> </m:t>
              </m:r>
              <m:r>
                <w:rPr>
                  <w:rFonts w:ascii="Cambria Math" w:hAnsi="Cambria Math"/>
                  <w:sz w:val="24"/>
                  <w:szCs w:val="24"/>
                </w:rPr>
                <m:t>y</m:t>
              </m:r>
              <m:r>
                <w:rPr>
                  <w:rFonts w:ascii="Cambria Math" w:hAnsi="Times New Roman"/>
                  <w:sz w:val="24"/>
                  <w:szCs w:val="24"/>
                </w:rPr>
                <m:t>=</m:t>
              </m:r>
              <m:rad>
                <m:radPr>
                  <m:degHide m:val="on"/>
                  <m:ctrlPr>
                    <w:rPr>
                      <w:rFonts w:ascii="Cambria Math" w:hAnsi="Times New Roman"/>
                      <w:i/>
                      <w:sz w:val="24"/>
                      <w:szCs w:val="24"/>
                    </w:rPr>
                  </m:ctrlPr>
                </m:radPr>
                <m:deg/>
                <m:e>
                  <m:r>
                    <w:rPr>
                      <w:rFonts w:ascii="Cambria Math" w:hAnsi="Cambria Math"/>
                      <w:sz w:val="24"/>
                      <w:szCs w:val="24"/>
                    </w:rPr>
                    <m:t>x</m:t>
                  </m:r>
                </m:e>
              </m:rad>
            </m:oMath>
            <w:r w:rsidRPr="008C149C">
              <w:rPr>
                <w:rFonts w:ascii="Times New Roman" w:hAnsi="Times New Roman"/>
                <w:sz w:val="24"/>
                <w:szCs w:val="24"/>
                <w:lang w:val="kk-KZ"/>
              </w:rPr>
              <w:t xml:space="preserve"> и строить её график;</w:t>
            </w:r>
          </w:p>
          <w:p w:rsidR="00B0385A" w:rsidRPr="008C149C" w:rsidRDefault="00B0385A" w:rsidP="00B0385A">
            <w:pPr>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19.10.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pStyle w:val="a5"/>
              <w:rPr>
                <w:rFonts w:ascii="Times New Roman" w:hAnsi="Times New Roman"/>
                <w:sz w:val="24"/>
                <w:szCs w:val="24"/>
              </w:rPr>
            </w:pPr>
            <w:r w:rsidRPr="008C149C">
              <w:rPr>
                <w:rFonts w:ascii="Times New Roman" w:hAnsi="Times New Roman"/>
                <w:sz w:val="24"/>
                <w:szCs w:val="24"/>
              </w:rPr>
              <w:t>21.10.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23</w:t>
            </w:r>
          </w:p>
        </w:tc>
        <w:tc>
          <w:tcPr>
            <w:tcW w:w="11485" w:type="dxa"/>
            <w:gridSpan w:val="3"/>
          </w:tcPr>
          <w:p w:rsidR="00B0385A" w:rsidRPr="008C149C" w:rsidRDefault="00B0385A" w:rsidP="00B0385A">
            <w:pPr>
              <w:pStyle w:val="11"/>
              <w:rPr>
                <w:rFonts w:ascii="Times New Roman" w:hAnsi="Times New Roman"/>
                <w:sz w:val="24"/>
                <w:szCs w:val="24"/>
              </w:rPr>
            </w:pPr>
            <w:r w:rsidRPr="008C149C">
              <w:rPr>
                <w:rFonts w:ascii="Times New Roman" w:eastAsia="Calibri" w:hAnsi="Times New Roman"/>
                <w:b/>
                <w:sz w:val="24"/>
                <w:szCs w:val="24"/>
                <w:lang w:val="kk-KZ"/>
              </w:rPr>
              <w:t>Суммативное оценивание за 1 четверть</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spacing w:after="0"/>
              <w:rPr>
                <w:rFonts w:ascii="Times New Roman" w:hAnsi="Times New Roman"/>
                <w:b/>
                <w:sz w:val="24"/>
                <w:szCs w:val="24"/>
              </w:rPr>
            </w:pPr>
            <w:r w:rsidRPr="00F547CE">
              <w:rPr>
                <w:rFonts w:ascii="Times New Roman" w:hAnsi="Times New Roman"/>
                <w:b/>
                <w:sz w:val="24"/>
                <w:szCs w:val="24"/>
              </w:rPr>
              <w:t>24.10</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22.10</w:t>
            </w: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24</w:t>
            </w:r>
          </w:p>
        </w:tc>
        <w:tc>
          <w:tcPr>
            <w:tcW w:w="1847" w:type="dxa"/>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rPr>
              <w:t xml:space="preserve">Функция </w:t>
            </w:r>
            <m:oMath>
              <m:r>
                <w:rPr>
                  <w:rFonts w:ascii="Cambria Math" w:hAnsi="Times New Roman"/>
                  <w:sz w:val="24"/>
                  <w:szCs w:val="24"/>
                </w:rPr>
                <m:t xml:space="preserve"> </m:t>
              </m:r>
              <m:r>
                <w:rPr>
                  <w:rFonts w:ascii="Cambria Math" w:hAnsi="Cambria Math"/>
                  <w:sz w:val="24"/>
                  <w:szCs w:val="24"/>
                </w:rPr>
                <m:t>y</m:t>
              </m:r>
              <m:r>
                <w:rPr>
                  <w:rFonts w:ascii="Cambria Math" w:hAnsi="Times New Roman"/>
                  <w:sz w:val="24"/>
                  <w:szCs w:val="24"/>
                </w:rPr>
                <m:t>=</m:t>
              </m:r>
              <m:rad>
                <m:radPr>
                  <m:degHide m:val="on"/>
                  <m:ctrlPr>
                    <w:rPr>
                      <w:rFonts w:ascii="Cambria Math" w:eastAsia="Calibri" w:hAnsi="Times New Roman"/>
                      <w:i/>
                      <w:sz w:val="24"/>
                      <w:szCs w:val="24"/>
                    </w:rPr>
                  </m:ctrlPr>
                </m:radPr>
                <m:deg/>
                <m:e>
                  <m:r>
                    <w:rPr>
                      <w:rFonts w:ascii="Cambria Math" w:eastAsia="Calibri" w:hAnsi="Cambria Math"/>
                      <w:sz w:val="24"/>
                      <w:szCs w:val="24"/>
                    </w:rPr>
                    <m:t>x</m:t>
                  </m:r>
                </m:e>
              </m:rad>
            </m:oMath>
            <w:r w:rsidRPr="008C149C">
              <w:rPr>
                <w:rFonts w:ascii="Times New Roman" w:eastAsia="Calibri" w:hAnsi="Times New Roman"/>
                <w:bCs/>
                <w:sz w:val="24"/>
                <w:szCs w:val="24"/>
              </w:rPr>
              <w:t>, ее график и свойства</w:t>
            </w:r>
          </w:p>
        </w:tc>
        <w:tc>
          <w:tcPr>
            <w:tcW w:w="6520" w:type="dxa"/>
          </w:tcPr>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.1.4 находить значения функции по заданным значениям аргумента и находить значение аргумента по заданным значениям функции;</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26.10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b/>
                <w:sz w:val="24"/>
                <w:szCs w:val="24"/>
              </w:rPr>
            </w:pPr>
            <w:r w:rsidRPr="008C149C">
              <w:rPr>
                <w:rFonts w:ascii="Times New Roman" w:hAnsi="Times New Roman"/>
                <w:sz w:val="24"/>
                <w:szCs w:val="24"/>
              </w:rPr>
              <w:t>25</w:t>
            </w:r>
          </w:p>
        </w:tc>
        <w:tc>
          <w:tcPr>
            <w:tcW w:w="11485" w:type="dxa"/>
            <w:gridSpan w:val="3"/>
          </w:tcPr>
          <w:p w:rsidR="00B0385A" w:rsidRPr="008C149C" w:rsidRDefault="00B0385A" w:rsidP="00B0385A">
            <w:pPr>
              <w:pStyle w:val="11"/>
              <w:rPr>
                <w:rFonts w:ascii="Times New Roman" w:hAnsi="Times New Roman"/>
                <w:sz w:val="24"/>
                <w:szCs w:val="24"/>
              </w:rPr>
            </w:pPr>
            <w:r w:rsidRPr="008C149C">
              <w:rPr>
                <w:rFonts w:ascii="Times New Roman" w:hAnsi="Times New Roman"/>
                <w:sz w:val="24"/>
                <w:szCs w:val="24"/>
              </w:rPr>
              <w:t>Квадратные корни и иррациональные выражения (повторение).</w:t>
            </w:r>
          </w:p>
        </w:tc>
        <w:tc>
          <w:tcPr>
            <w:tcW w:w="709" w:type="dxa"/>
          </w:tcPr>
          <w:p w:rsidR="00B0385A" w:rsidRPr="008C149C" w:rsidRDefault="00B0385A" w:rsidP="00B0385A">
            <w:pPr>
              <w:spacing w:after="0"/>
              <w:rPr>
                <w:rFonts w:ascii="Times New Roman" w:hAnsi="Times New Roman"/>
                <w:sz w:val="24"/>
                <w:szCs w:val="24"/>
                <w:lang w:val="kk-KZ"/>
              </w:rPr>
            </w:pPr>
          </w:p>
        </w:tc>
        <w:tc>
          <w:tcPr>
            <w:tcW w:w="992"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28.10</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p>
        </w:tc>
        <w:tc>
          <w:tcPr>
            <w:tcW w:w="1847" w:type="dxa"/>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rPr>
                <w:rFonts w:ascii="Times New Roman" w:hAnsi="Times New Roman"/>
                <w:sz w:val="24"/>
                <w:szCs w:val="24"/>
                <w:lang w:val="kk-KZ"/>
              </w:rPr>
            </w:pPr>
          </w:p>
        </w:tc>
        <w:tc>
          <w:tcPr>
            <w:tcW w:w="6520" w:type="dxa"/>
          </w:tcPr>
          <w:p w:rsidR="00B0385A" w:rsidRPr="008C149C" w:rsidRDefault="00B0385A" w:rsidP="00B0385A">
            <w:pPr>
              <w:pStyle w:val="11"/>
              <w:rPr>
                <w:rFonts w:ascii="Times New Roman" w:hAnsi="Times New Roman"/>
                <w:sz w:val="24"/>
                <w:szCs w:val="24"/>
              </w:rPr>
            </w:pPr>
            <w:r w:rsidRPr="008C149C">
              <w:rPr>
                <w:rFonts w:ascii="Times New Roman" w:hAnsi="Times New Roman"/>
                <w:b/>
                <w:i/>
                <w:sz w:val="24"/>
                <w:szCs w:val="24"/>
                <w:lang w:val="en-US"/>
              </w:rPr>
              <w:t>II</w:t>
            </w:r>
            <w:r w:rsidRPr="008C149C">
              <w:rPr>
                <w:rFonts w:ascii="Times New Roman" w:hAnsi="Times New Roman"/>
                <w:b/>
                <w:i/>
                <w:sz w:val="24"/>
                <w:szCs w:val="24"/>
              </w:rPr>
              <w:t xml:space="preserve"> четверть (24 часа)</w:t>
            </w:r>
          </w:p>
        </w:tc>
        <w:tc>
          <w:tcPr>
            <w:tcW w:w="709" w:type="dxa"/>
          </w:tcPr>
          <w:p w:rsidR="00B0385A" w:rsidRPr="008C149C" w:rsidRDefault="00B0385A" w:rsidP="00B0385A">
            <w:pPr>
              <w:spacing w:after="0"/>
              <w:rPr>
                <w:rFonts w:ascii="Times New Roman" w:hAnsi="Times New Roman"/>
                <w:sz w:val="24"/>
                <w:szCs w:val="24"/>
                <w:lang w:val="kk-KZ"/>
              </w:rPr>
            </w:pPr>
          </w:p>
        </w:tc>
        <w:tc>
          <w:tcPr>
            <w:tcW w:w="992" w:type="dxa"/>
          </w:tcPr>
          <w:p w:rsidR="00B0385A" w:rsidRPr="008C149C" w:rsidRDefault="00B0385A" w:rsidP="00B0385A">
            <w:pPr>
              <w:spacing w:after="0"/>
              <w:rPr>
                <w:rFonts w:ascii="Times New Roman" w:hAnsi="Times New Roman"/>
                <w:sz w:val="24"/>
                <w:szCs w:val="24"/>
              </w:rPr>
            </w:pP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lastRenderedPageBreak/>
              <w:t>26</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lang w:val="en-US"/>
              </w:rPr>
              <w:t>8.2</w:t>
            </w:r>
            <w:r w:rsidRPr="008C149C">
              <w:rPr>
                <w:rFonts w:ascii="Times New Roman" w:hAnsi="Times New Roman"/>
                <w:b/>
                <w:sz w:val="24"/>
                <w:szCs w:val="24"/>
              </w:rPr>
              <w:t>А Квадратные уравнения</w:t>
            </w:r>
          </w:p>
        </w:tc>
        <w:tc>
          <w:tcPr>
            <w:tcW w:w="3118" w:type="dxa"/>
            <w:vMerge w:val="restart"/>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rPr>
              <w:t>Квадратное уравнение</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 xml:space="preserve">8.2.2.1 </w:t>
            </w:r>
            <w:r w:rsidRPr="008C149C">
              <w:rPr>
                <w:rFonts w:ascii="Times New Roman" w:hAnsi="Times New Roman"/>
                <w:sz w:val="24"/>
                <w:szCs w:val="24"/>
                <w:lang w:val="kk-KZ"/>
              </w:rPr>
              <w:t>знать определение квадратного уравнения;</w:t>
            </w:r>
          </w:p>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 xml:space="preserve">8.2.2.2 </w:t>
            </w:r>
            <w:r w:rsidRPr="008C149C">
              <w:rPr>
                <w:rFonts w:ascii="Times New Roman" w:hAnsi="Times New Roman"/>
                <w:sz w:val="24"/>
                <w:szCs w:val="24"/>
                <w:lang w:val="kk-KZ"/>
              </w:rPr>
              <w:t>различать виды квадратных уравнений;</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07.11.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09.11.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Решение квадратных уравнений</w:t>
            </w:r>
          </w:p>
          <w:p w:rsidR="00B0385A" w:rsidRPr="008C149C" w:rsidRDefault="00B0385A" w:rsidP="00B0385A">
            <w:pPr>
              <w:spacing w:after="0"/>
              <w:rPr>
                <w:rFonts w:ascii="Times New Roman" w:hAnsi="Times New Roman"/>
                <w:b/>
                <w:sz w:val="24"/>
                <w:szCs w:val="24"/>
              </w:rPr>
            </w:pPr>
          </w:p>
          <w:p w:rsidR="00B0385A" w:rsidRPr="008C149C" w:rsidRDefault="00B0385A" w:rsidP="00B0385A">
            <w:pPr>
              <w:spacing w:after="0"/>
              <w:rPr>
                <w:rFonts w:ascii="Times New Roman" w:hAnsi="Times New Roman"/>
                <w:b/>
                <w:sz w:val="24"/>
                <w:szCs w:val="24"/>
              </w:rPr>
            </w:pPr>
          </w:p>
          <w:p w:rsidR="00B0385A" w:rsidRPr="008C149C" w:rsidRDefault="00B0385A" w:rsidP="00B0385A">
            <w:pPr>
              <w:spacing w:after="0"/>
              <w:rPr>
                <w:rFonts w:ascii="Times New Roman" w:hAnsi="Times New Roman"/>
                <w:sz w:val="24"/>
                <w:szCs w:val="24"/>
                <w:lang w:val="kk-KZ"/>
              </w:rPr>
            </w:pPr>
            <w:r w:rsidRPr="008C149C">
              <w:rPr>
                <w:rFonts w:ascii="Times New Roman" w:hAnsi="Times New Roman"/>
                <w:b/>
                <w:sz w:val="24"/>
                <w:szCs w:val="24"/>
              </w:rPr>
              <w:t xml:space="preserve">СОР № 2 </w:t>
            </w:r>
            <w:r w:rsidRPr="00377235">
              <w:rPr>
                <w:rFonts w:ascii="Times New Roman" w:hAnsi="Times New Roman"/>
                <w:sz w:val="24"/>
                <w:szCs w:val="24"/>
              </w:rPr>
              <w:t>«Квадратные уравнения»</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lang w:val="kk-KZ"/>
              </w:rPr>
            </w:pPr>
            <w:r w:rsidRPr="008C149C">
              <w:rPr>
                <w:rFonts w:ascii="Times New Roman" w:hAnsi="Times New Roman"/>
                <w:sz w:val="24"/>
                <w:szCs w:val="24"/>
              </w:rPr>
              <w:t xml:space="preserve">8.2.2.3 </w:t>
            </w:r>
            <w:r w:rsidRPr="008C149C">
              <w:rPr>
                <w:rFonts w:ascii="Times New Roman" w:hAnsi="Times New Roman"/>
                <w:sz w:val="24"/>
                <w:szCs w:val="24"/>
                <w:lang w:val="kk-KZ"/>
              </w:rPr>
              <w:t>решать квадратные уравнения;</w:t>
            </w:r>
          </w:p>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 xml:space="preserve">8.2.2.4 </w:t>
            </w:r>
            <w:r w:rsidRPr="008C149C">
              <w:rPr>
                <w:rFonts w:ascii="Times New Roman" w:hAnsi="Times New Roman"/>
                <w:sz w:val="24"/>
                <w:szCs w:val="24"/>
                <w:lang w:val="kk-KZ"/>
              </w:rPr>
              <w:t>применять теорему Виета;</w:t>
            </w:r>
          </w:p>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11.11.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29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b/>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14.11.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b/>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16.11.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18.11.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21.11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23.11.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rPr>
            </w:pPr>
            <w:r w:rsidRPr="00F547CE">
              <w:rPr>
                <w:rFonts w:ascii="Times New Roman" w:hAnsi="Times New Roman"/>
                <w:b/>
                <w:sz w:val="24"/>
                <w:szCs w:val="24"/>
              </w:rPr>
              <w:t>25.11.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Квадратный трёхчлен.</w:t>
            </w:r>
          </w:p>
        </w:tc>
        <w:tc>
          <w:tcPr>
            <w:tcW w:w="6520" w:type="dxa"/>
            <w:vMerge w:val="restart"/>
          </w:tcPr>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lang w:val="kk-KZ"/>
              </w:rPr>
              <w:t>8.2.1.1 усвоить понятие корня</w:t>
            </w:r>
            <w:r w:rsidRPr="008C149C">
              <w:rPr>
                <w:rFonts w:ascii="Times New Roman" w:hAnsi="Times New Roman"/>
                <w:sz w:val="24"/>
                <w:szCs w:val="24"/>
              </w:rPr>
              <w:t xml:space="preserve"> квадратного трехчлена;</w:t>
            </w:r>
          </w:p>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 xml:space="preserve">8.2.1.2 выделять полный квадрат двучлена из трехчлена; </w:t>
            </w:r>
          </w:p>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rPr>
              <w:t xml:space="preserve">8.2.1.3 </w:t>
            </w:r>
            <w:proofErr w:type="spellStart"/>
            <w:r w:rsidRPr="008C149C">
              <w:rPr>
                <w:rFonts w:ascii="Times New Roman" w:hAnsi="Times New Roman"/>
                <w:sz w:val="24"/>
                <w:szCs w:val="24"/>
              </w:rPr>
              <w:t>ра</w:t>
            </w:r>
            <w:proofErr w:type="spellEnd"/>
            <w:r w:rsidRPr="008C149C">
              <w:rPr>
                <w:rFonts w:ascii="Times New Roman" w:hAnsi="Times New Roman"/>
                <w:sz w:val="24"/>
                <w:szCs w:val="24"/>
                <w:lang w:val="kk-KZ"/>
              </w:rPr>
              <w:t>складывать</w:t>
            </w:r>
            <w:r w:rsidRPr="008C149C">
              <w:rPr>
                <w:rFonts w:ascii="Times New Roman" w:hAnsi="Times New Roman"/>
                <w:sz w:val="24"/>
                <w:szCs w:val="24"/>
              </w:rPr>
              <w:t xml:space="preserve"> квадратный трехчлен на множители;</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28.11.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rPr>
                <w:rFonts w:ascii="Times New Roman" w:hAnsi="Times New Roman"/>
                <w:sz w:val="24"/>
                <w:szCs w:val="24"/>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30.11.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02.12.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05.12.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39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sz w:val="24"/>
                <w:szCs w:val="24"/>
              </w:rPr>
            </w:pPr>
            <w:r w:rsidRPr="00F547CE">
              <w:rPr>
                <w:rFonts w:ascii="Times New Roman" w:hAnsi="Times New Roman"/>
                <w:sz w:val="24"/>
                <w:szCs w:val="24"/>
              </w:rPr>
              <w:t>07.12.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line="240" w:lineRule="auto"/>
              <w:rPr>
                <w:rFonts w:ascii="Times New Roman" w:hAnsi="Times New Roman"/>
                <w:sz w:val="24"/>
                <w:szCs w:val="24"/>
                <w:lang w:val="kk-KZ"/>
              </w:rPr>
            </w:pPr>
            <w:r w:rsidRPr="008C149C">
              <w:rPr>
                <w:rFonts w:ascii="Times New Roman" w:hAnsi="Times New Roman"/>
                <w:sz w:val="24"/>
                <w:szCs w:val="24"/>
                <w:lang w:val="kk-KZ"/>
              </w:rPr>
              <w:t>Решение уравнений.</w:t>
            </w:r>
          </w:p>
          <w:p w:rsidR="00B0385A" w:rsidRPr="008C149C" w:rsidRDefault="00B0385A" w:rsidP="00B0385A">
            <w:pPr>
              <w:spacing w:after="0"/>
              <w:rPr>
                <w:rFonts w:ascii="Times New Roman" w:hAnsi="Times New Roman"/>
                <w:b/>
                <w:bCs/>
                <w:sz w:val="24"/>
                <w:szCs w:val="24"/>
              </w:rPr>
            </w:pPr>
          </w:p>
          <w:p w:rsidR="00B0385A" w:rsidRPr="008C149C" w:rsidRDefault="00B0385A" w:rsidP="00B0385A">
            <w:pPr>
              <w:spacing w:after="0"/>
              <w:rPr>
                <w:rFonts w:ascii="Times New Roman" w:hAnsi="Times New Roman"/>
                <w:sz w:val="24"/>
                <w:szCs w:val="24"/>
                <w:lang w:val="kk-KZ"/>
              </w:rPr>
            </w:pPr>
            <w:r w:rsidRPr="008C149C">
              <w:rPr>
                <w:rFonts w:ascii="Times New Roman" w:hAnsi="Times New Roman"/>
                <w:b/>
                <w:bCs/>
                <w:sz w:val="24"/>
                <w:szCs w:val="24"/>
              </w:rPr>
              <w:t xml:space="preserve">СОР № 3 </w:t>
            </w:r>
            <w:r w:rsidRPr="00377235">
              <w:rPr>
                <w:rFonts w:ascii="Times New Roman" w:hAnsi="Times New Roman"/>
                <w:bCs/>
                <w:sz w:val="24"/>
                <w:szCs w:val="24"/>
              </w:rPr>
              <w:t>«Квадратные уравнения»</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8.2.2.5</w:t>
            </w:r>
            <w:r>
              <w:rPr>
                <w:rFonts w:ascii="Times New Roman" w:hAnsi="Times New Roman"/>
                <w:sz w:val="24"/>
                <w:szCs w:val="24"/>
              </w:rPr>
              <w:t xml:space="preserve"> </w:t>
            </w:r>
            <w:r w:rsidRPr="008C149C">
              <w:rPr>
                <w:rFonts w:ascii="Times New Roman" w:hAnsi="Times New Roman"/>
                <w:sz w:val="24"/>
                <w:szCs w:val="24"/>
                <w:lang w:val="kk-KZ"/>
              </w:rPr>
              <w:t>р</w:t>
            </w:r>
            <w:proofErr w:type="spellStart"/>
            <w:r w:rsidRPr="008C149C">
              <w:rPr>
                <w:rFonts w:ascii="Times New Roman" w:hAnsi="Times New Roman"/>
                <w:sz w:val="24"/>
                <w:szCs w:val="24"/>
              </w:rPr>
              <w:t>ешать</w:t>
            </w:r>
            <w:proofErr w:type="spellEnd"/>
            <w:r w:rsidRPr="008C149C">
              <w:rPr>
                <w:rFonts w:ascii="Times New Roman" w:hAnsi="Times New Roman"/>
                <w:sz w:val="24"/>
                <w:szCs w:val="24"/>
              </w:rPr>
              <w:t xml:space="preserve"> уравнения вида |</w:t>
            </w:r>
            <w:r w:rsidRPr="008C149C">
              <w:rPr>
                <w:rFonts w:ascii="Times New Roman" w:hAnsi="Times New Roman"/>
                <w:sz w:val="24"/>
                <w:szCs w:val="24"/>
                <w:lang w:val="en-US"/>
              </w:rPr>
              <w:t>ax</w:t>
            </w:r>
            <w:r w:rsidRPr="008C149C">
              <w:rPr>
                <w:rFonts w:ascii="Times New Roman" w:hAnsi="Times New Roman"/>
                <w:sz w:val="24"/>
                <w:szCs w:val="24"/>
                <w:vertAlign w:val="superscript"/>
              </w:rPr>
              <w:t>2</w:t>
            </w:r>
            <w:r w:rsidRPr="008C149C">
              <w:rPr>
                <w:rFonts w:ascii="Times New Roman" w:hAnsi="Times New Roman"/>
                <w:sz w:val="24"/>
                <w:szCs w:val="24"/>
              </w:rPr>
              <w:t>+</w:t>
            </w:r>
            <w:proofErr w:type="spellStart"/>
            <w:r w:rsidRPr="008C149C">
              <w:rPr>
                <w:rFonts w:ascii="Times New Roman" w:hAnsi="Times New Roman"/>
                <w:sz w:val="24"/>
                <w:szCs w:val="24"/>
                <w:lang w:val="en-US"/>
              </w:rPr>
              <w:t>bx</w:t>
            </w:r>
            <w:proofErr w:type="spellEnd"/>
            <w:r w:rsidRPr="008C149C">
              <w:rPr>
                <w:rFonts w:ascii="Times New Roman" w:hAnsi="Times New Roman"/>
                <w:sz w:val="24"/>
                <w:szCs w:val="24"/>
              </w:rPr>
              <w:t>|+</w:t>
            </w:r>
            <w:r w:rsidRPr="008C149C">
              <w:rPr>
                <w:rFonts w:ascii="Times New Roman" w:hAnsi="Times New Roman"/>
                <w:sz w:val="24"/>
                <w:szCs w:val="24"/>
                <w:lang w:val="en-US"/>
              </w:rPr>
              <w:t>c</w:t>
            </w:r>
            <w:r w:rsidRPr="008C149C">
              <w:rPr>
                <w:rFonts w:ascii="Times New Roman" w:hAnsi="Times New Roman"/>
                <w:sz w:val="24"/>
                <w:szCs w:val="24"/>
              </w:rPr>
              <w:t>=0;</w:t>
            </w:r>
            <w:r w:rsidRPr="008C149C">
              <w:rPr>
                <w:rFonts w:ascii="Times New Roman" w:hAnsi="Times New Roman"/>
                <w:sz w:val="24"/>
                <w:szCs w:val="24"/>
                <w:lang w:val="en-US"/>
              </w:rPr>
              <w:t>ax</w:t>
            </w:r>
            <w:r w:rsidRPr="008C149C">
              <w:rPr>
                <w:rFonts w:ascii="Times New Roman" w:hAnsi="Times New Roman"/>
                <w:sz w:val="24"/>
                <w:szCs w:val="24"/>
                <w:vertAlign w:val="superscript"/>
              </w:rPr>
              <w:t>2</w:t>
            </w:r>
            <w:r w:rsidRPr="008C149C">
              <w:rPr>
                <w:rFonts w:ascii="Times New Roman" w:hAnsi="Times New Roman"/>
                <w:sz w:val="24"/>
                <w:szCs w:val="24"/>
              </w:rPr>
              <w:t>+</w:t>
            </w:r>
            <w:r w:rsidRPr="008C149C">
              <w:rPr>
                <w:rFonts w:ascii="Times New Roman" w:hAnsi="Times New Roman"/>
                <w:sz w:val="24"/>
                <w:szCs w:val="24"/>
                <w:lang w:val="en-US"/>
              </w:rPr>
              <w:t>b</w:t>
            </w:r>
            <w:r w:rsidRPr="008C149C">
              <w:rPr>
                <w:rFonts w:ascii="Times New Roman" w:hAnsi="Times New Roman"/>
                <w:sz w:val="24"/>
                <w:szCs w:val="24"/>
              </w:rPr>
              <w:t>|</w:t>
            </w:r>
            <w:r w:rsidRPr="008C149C">
              <w:rPr>
                <w:rFonts w:ascii="Times New Roman" w:hAnsi="Times New Roman"/>
                <w:sz w:val="24"/>
                <w:szCs w:val="24"/>
                <w:lang w:val="en-US"/>
              </w:rPr>
              <w:t>x</w:t>
            </w:r>
            <w:r w:rsidRPr="008C149C">
              <w:rPr>
                <w:rFonts w:ascii="Times New Roman" w:hAnsi="Times New Roman"/>
                <w:sz w:val="24"/>
                <w:szCs w:val="24"/>
              </w:rPr>
              <w:t>|+</w:t>
            </w:r>
            <w:r w:rsidRPr="008C149C">
              <w:rPr>
                <w:rFonts w:ascii="Times New Roman" w:hAnsi="Times New Roman"/>
                <w:sz w:val="24"/>
                <w:szCs w:val="24"/>
                <w:lang w:val="en-US"/>
              </w:rPr>
              <w:t>c</w:t>
            </w:r>
            <w:r w:rsidRPr="008C149C">
              <w:rPr>
                <w:rFonts w:ascii="Times New Roman" w:hAnsi="Times New Roman"/>
                <w:sz w:val="24"/>
                <w:szCs w:val="24"/>
              </w:rPr>
              <w:t>=0;</w:t>
            </w:r>
          </w:p>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lang w:val="kk-KZ"/>
              </w:rPr>
              <w:t>8.2.2.6 решать дробно-рациональные уравнения;</w:t>
            </w:r>
          </w:p>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lang w:val="kk-KZ"/>
              </w:rPr>
              <w:t>8.2.2.7 решать уравнения, приводимые к квадратным уравнениям;</w:t>
            </w:r>
          </w:p>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09.12.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12.12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rPr>
            </w:pPr>
            <w:r w:rsidRPr="00F547CE">
              <w:rPr>
                <w:rFonts w:ascii="Times New Roman" w:hAnsi="Times New Roman"/>
                <w:b/>
                <w:sz w:val="24"/>
                <w:szCs w:val="24"/>
              </w:rPr>
              <w:t>14.12.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16.12.</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уплотнен</w:t>
            </w: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b/>
                <w:bCs/>
                <w:sz w:val="24"/>
                <w:szCs w:val="24"/>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19.12.</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уплотнен</w:t>
            </w:r>
          </w:p>
        </w:tc>
      </w:tr>
      <w:tr w:rsidR="00B0385A" w:rsidRPr="008C149C" w:rsidTr="00B0385A">
        <w:trPr>
          <w:trHeight w:val="220"/>
        </w:trPr>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sz w:val="24"/>
                <w:szCs w:val="24"/>
              </w:rPr>
            </w:pPr>
            <w:r w:rsidRPr="00F547CE">
              <w:rPr>
                <w:rFonts w:ascii="Times New Roman" w:hAnsi="Times New Roman"/>
                <w:sz w:val="24"/>
                <w:szCs w:val="24"/>
              </w:rPr>
              <w:t>21.12.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lang w:val="kk-KZ"/>
              </w:rPr>
              <w:t>23.12.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47</w:t>
            </w:r>
          </w:p>
        </w:tc>
        <w:tc>
          <w:tcPr>
            <w:tcW w:w="4965" w:type="dxa"/>
            <w:gridSpan w:val="2"/>
          </w:tcPr>
          <w:p w:rsidR="00B0385A" w:rsidRPr="008C149C" w:rsidRDefault="00B0385A" w:rsidP="00B0385A">
            <w:pPr>
              <w:spacing w:after="0"/>
              <w:rPr>
                <w:rFonts w:ascii="Times New Roman" w:hAnsi="Times New Roman"/>
                <w:b/>
                <w:bCs/>
                <w:sz w:val="24"/>
                <w:szCs w:val="24"/>
              </w:rPr>
            </w:pPr>
            <w:proofErr w:type="spellStart"/>
            <w:r w:rsidRPr="008C149C">
              <w:rPr>
                <w:rFonts w:ascii="Times New Roman" w:hAnsi="Times New Roman"/>
                <w:b/>
                <w:bCs/>
                <w:sz w:val="24"/>
                <w:szCs w:val="24"/>
              </w:rPr>
              <w:t>Суммативное</w:t>
            </w:r>
            <w:proofErr w:type="spellEnd"/>
            <w:r w:rsidRPr="008C149C">
              <w:rPr>
                <w:rFonts w:ascii="Times New Roman" w:hAnsi="Times New Roman"/>
                <w:b/>
                <w:bCs/>
                <w:sz w:val="24"/>
                <w:szCs w:val="24"/>
              </w:rPr>
              <w:t xml:space="preserve"> оценивание за 2 четверть</w:t>
            </w:r>
          </w:p>
        </w:tc>
        <w:tc>
          <w:tcPr>
            <w:tcW w:w="6520" w:type="dxa"/>
          </w:tcPr>
          <w:p w:rsidR="00B0385A" w:rsidRPr="008C149C" w:rsidRDefault="00B0385A" w:rsidP="00B0385A">
            <w:pPr>
              <w:spacing w:after="0"/>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Pr>
                <w:rFonts w:ascii="Times New Roman" w:hAnsi="Times New Roman"/>
                <w:sz w:val="24"/>
                <w:szCs w:val="24"/>
                <w:lang w:val="kk-KZ"/>
              </w:rPr>
              <w:t>1</w:t>
            </w:r>
          </w:p>
        </w:tc>
        <w:tc>
          <w:tcPr>
            <w:tcW w:w="992" w:type="dxa"/>
          </w:tcPr>
          <w:p w:rsidR="00B0385A" w:rsidRPr="00F547CE" w:rsidRDefault="00B0385A" w:rsidP="00B0385A">
            <w:pPr>
              <w:spacing w:after="0"/>
              <w:rPr>
                <w:rFonts w:ascii="Times New Roman" w:hAnsi="Times New Roman"/>
                <w:b/>
                <w:sz w:val="24"/>
                <w:szCs w:val="24"/>
              </w:rPr>
            </w:pPr>
            <w:r w:rsidRPr="00F547CE">
              <w:rPr>
                <w:rFonts w:ascii="Times New Roman" w:hAnsi="Times New Roman"/>
                <w:b/>
                <w:sz w:val="24"/>
                <w:szCs w:val="24"/>
              </w:rPr>
              <w:t>26.12</w:t>
            </w:r>
          </w:p>
        </w:tc>
        <w:tc>
          <w:tcPr>
            <w:tcW w:w="1559" w:type="dxa"/>
          </w:tcPr>
          <w:p w:rsidR="00B0385A" w:rsidRPr="009D48D2" w:rsidRDefault="00B0385A" w:rsidP="00B0385A">
            <w:pPr>
              <w:pStyle w:val="a5"/>
              <w:rPr>
                <w:rFonts w:ascii="Times New Roman" w:hAnsi="Times New Roman"/>
                <w:b/>
                <w:sz w:val="24"/>
                <w:szCs w:val="24"/>
                <w:lang w:val="kk-KZ"/>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48</w:t>
            </w:r>
          </w:p>
        </w:tc>
        <w:tc>
          <w:tcPr>
            <w:tcW w:w="1847" w:type="dxa"/>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Решение уравнений.</w:t>
            </w:r>
          </w:p>
        </w:tc>
        <w:tc>
          <w:tcPr>
            <w:tcW w:w="6520" w:type="dxa"/>
          </w:tcPr>
          <w:p w:rsidR="00B0385A" w:rsidRPr="008C149C" w:rsidRDefault="00B0385A" w:rsidP="00B0385A">
            <w:pPr>
              <w:widowControl w:val="0"/>
              <w:spacing w:after="0" w:line="240" w:lineRule="auto"/>
              <w:rPr>
                <w:rFonts w:ascii="Times New Roman" w:hAnsi="Times New Roman"/>
                <w:sz w:val="24"/>
                <w:szCs w:val="24"/>
                <w:lang w:val="kk-KZ"/>
              </w:rPr>
            </w:pPr>
            <w:r w:rsidRPr="008C149C">
              <w:rPr>
                <w:rFonts w:ascii="Times New Roman" w:hAnsi="Times New Roman"/>
                <w:sz w:val="24"/>
                <w:szCs w:val="24"/>
                <w:lang w:val="kk-KZ"/>
              </w:rPr>
              <w:t>8.2.2.7 решать уравнения, приводимые к квадратным уравнениям;</w:t>
            </w: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28.12.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49</w:t>
            </w:r>
          </w:p>
        </w:tc>
        <w:tc>
          <w:tcPr>
            <w:tcW w:w="4965" w:type="dxa"/>
            <w:gridSpan w:val="2"/>
          </w:tcPr>
          <w:p w:rsidR="00B0385A" w:rsidRPr="00C82B30" w:rsidRDefault="00B0385A" w:rsidP="00B0385A">
            <w:pPr>
              <w:spacing w:after="0"/>
              <w:rPr>
                <w:rFonts w:ascii="Times New Roman" w:hAnsi="Times New Roman"/>
                <w:sz w:val="24"/>
                <w:szCs w:val="24"/>
              </w:rPr>
            </w:pPr>
            <w:r w:rsidRPr="00C82B30">
              <w:rPr>
                <w:rFonts w:ascii="Times New Roman" w:hAnsi="Times New Roman"/>
                <w:sz w:val="24"/>
                <w:szCs w:val="24"/>
              </w:rPr>
              <w:t>Квадратные уравнения (повторение)</w:t>
            </w:r>
          </w:p>
        </w:tc>
        <w:tc>
          <w:tcPr>
            <w:tcW w:w="6520" w:type="dxa"/>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30.12.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p>
        </w:tc>
        <w:tc>
          <w:tcPr>
            <w:tcW w:w="1847" w:type="dxa"/>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rPr>
                <w:rFonts w:ascii="Times New Roman" w:hAnsi="Times New Roman"/>
                <w:sz w:val="24"/>
                <w:szCs w:val="24"/>
              </w:rPr>
            </w:pPr>
          </w:p>
        </w:tc>
        <w:tc>
          <w:tcPr>
            <w:tcW w:w="6520" w:type="dxa"/>
          </w:tcPr>
          <w:p w:rsidR="00B0385A" w:rsidRPr="008C149C" w:rsidRDefault="00B0385A" w:rsidP="00B0385A">
            <w:pPr>
              <w:widowControl w:val="0"/>
              <w:spacing w:after="0" w:line="240" w:lineRule="auto"/>
              <w:rPr>
                <w:rFonts w:ascii="Times New Roman" w:hAnsi="Times New Roman"/>
                <w:sz w:val="24"/>
                <w:szCs w:val="24"/>
                <w:lang w:val="kk-KZ"/>
              </w:rPr>
            </w:pPr>
            <w:r w:rsidRPr="008C149C">
              <w:rPr>
                <w:rFonts w:ascii="Times New Roman" w:hAnsi="Times New Roman"/>
                <w:b/>
                <w:i/>
                <w:sz w:val="24"/>
                <w:szCs w:val="24"/>
                <w:lang w:val="en-US"/>
              </w:rPr>
              <w:t>III</w:t>
            </w:r>
            <w:r w:rsidRPr="008C149C">
              <w:rPr>
                <w:rFonts w:ascii="Times New Roman" w:hAnsi="Times New Roman"/>
                <w:b/>
                <w:i/>
                <w:sz w:val="24"/>
                <w:szCs w:val="24"/>
              </w:rPr>
              <w:t xml:space="preserve"> четверть (30 часов)</w:t>
            </w: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p>
        </w:tc>
        <w:tc>
          <w:tcPr>
            <w:tcW w:w="992" w:type="dxa"/>
          </w:tcPr>
          <w:p w:rsidR="00B0385A" w:rsidRPr="008C149C" w:rsidRDefault="00B0385A" w:rsidP="00B0385A">
            <w:pPr>
              <w:spacing w:after="0"/>
              <w:rPr>
                <w:rFonts w:ascii="Times New Roman" w:hAnsi="Times New Roman"/>
                <w:sz w:val="24"/>
                <w:szCs w:val="24"/>
              </w:rPr>
            </w:pP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50</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rPr>
              <w:t>8.3</w:t>
            </w:r>
            <w:proofErr w:type="gramStart"/>
            <w:r w:rsidRPr="008C149C">
              <w:rPr>
                <w:rFonts w:ascii="Times New Roman" w:hAnsi="Times New Roman"/>
                <w:b/>
                <w:sz w:val="24"/>
                <w:szCs w:val="24"/>
              </w:rPr>
              <w:t>А</w:t>
            </w:r>
            <w:proofErr w:type="gramEnd"/>
            <w:r w:rsidRPr="008C149C">
              <w:rPr>
                <w:rFonts w:ascii="Times New Roman" w:hAnsi="Times New Roman"/>
                <w:b/>
                <w:sz w:val="24"/>
                <w:szCs w:val="24"/>
              </w:rPr>
              <w:t xml:space="preserve"> Квадратные уравнения</w:t>
            </w:r>
          </w:p>
        </w:tc>
        <w:tc>
          <w:tcPr>
            <w:tcW w:w="3118" w:type="dxa"/>
            <w:vMerge w:val="restart"/>
          </w:tcPr>
          <w:p w:rsidR="00B0385A" w:rsidRPr="008C149C" w:rsidRDefault="00B0385A" w:rsidP="00B0385A">
            <w:pPr>
              <w:spacing w:after="0"/>
              <w:rPr>
                <w:rFonts w:ascii="Times New Roman" w:hAnsi="Times New Roman"/>
                <w:b/>
                <w:sz w:val="24"/>
                <w:szCs w:val="24"/>
                <w:lang w:val="kk-KZ" w:eastAsia="en-GB"/>
              </w:rPr>
            </w:pPr>
            <w:r w:rsidRPr="008C149C">
              <w:rPr>
                <w:rFonts w:ascii="Times New Roman" w:hAnsi="Times New Roman"/>
                <w:sz w:val="24"/>
                <w:szCs w:val="24"/>
                <w:lang w:val="kk-KZ" w:eastAsia="en-GB"/>
              </w:rPr>
              <w:t>Решение текстовых задач</w:t>
            </w:r>
            <w:r w:rsidRPr="008C149C">
              <w:rPr>
                <w:rFonts w:ascii="Times New Roman" w:hAnsi="Times New Roman"/>
                <w:b/>
                <w:sz w:val="24"/>
                <w:szCs w:val="24"/>
                <w:lang w:val="kk-KZ" w:eastAsia="en-GB"/>
              </w:rPr>
              <w:t xml:space="preserve"> .</w:t>
            </w:r>
          </w:p>
          <w:p w:rsidR="00B0385A" w:rsidRPr="008C149C" w:rsidRDefault="00B0385A" w:rsidP="00B0385A">
            <w:pPr>
              <w:spacing w:after="0"/>
              <w:rPr>
                <w:rFonts w:ascii="Times New Roman" w:hAnsi="Times New Roman"/>
                <w:sz w:val="24"/>
                <w:szCs w:val="24"/>
              </w:rPr>
            </w:pPr>
            <w:r w:rsidRPr="008C149C">
              <w:rPr>
                <w:rFonts w:ascii="Times New Roman" w:hAnsi="Times New Roman"/>
                <w:b/>
                <w:sz w:val="24"/>
                <w:szCs w:val="24"/>
                <w:lang w:val="kk-KZ" w:eastAsia="en-GB"/>
              </w:rPr>
              <w:t xml:space="preserve">СОР № 4 </w:t>
            </w:r>
            <w:r w:rsidRPr="00377235">
              <w:rPr>
                <w:rFonts w:ascii="Times New Roman" w:hAnsi="Times New Roman"/>
                <w:sz w:val="24"/>
                <w:szCs w:val="24"/>
                <w:lang w:val="kk-KZ" w:eastAsia="en-GB"/>
              </w:rPr>
              <w:t>«Решение текстовых задач»</w:t>
            </w:r>
          </w:p>
        </w:tc>
        <w:tc>
          <w:tcPr>
            <w:tcW w:w="6520" w:type="dxa"/>
            <w:vMerge w:val="restart"/>
          </w:tcPr>
          <w:p w:rsidR="00B0385A" w:rsidRPr="008C149C" w:rsidRDefault="00B0385A" w:rsidP="00B0385A">
            <w:pPr>
              <w:widowControl w:val="0"/>
              <w:spacing w:after="0" w:line="240" w:lineRule="auto"/>
              <w:ind w:firstLine="34"/>
              <w:rPr>
                <w:rFonts w:ascii="Times New Roman" w:hAnsi="Times New Roman"/>
                <w:sz w:val="24"/>
                <w:szCs w:val="24"/>
                <w:lang w:val="kk-KZ"/>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.2.1 решать текстовые задачи с помощью квадратных уравнений</w:t>
            </w:r>
            <w:r w:rsidRPr="008C149C">
              <w:rPr>
                <w:rFonts w:ascii="Times New Roman" w:hAnsi="Times New Roman"/>
                <w:sz w:val="24"/>
                <w:szCs w:val="24"/>
                <w:lang w:val="kk-KZ"/>
              </w:rPr>
              <w:t>;</w:t>
            </w:r>
          </w:p>
          <w:p w:rsidR="00B0385A" w:rsidRPr="008C149C" w:rsidRDefault="00B0385A" w:rsidP="00B0385A">
            <w:pPr>
              <w:widowControl w:val="0"/>
              <w:spacing w:after="0" w:line="240" w:lineRule="auto"/>
              <w:ind w:firstLine="34"/>
              <w:rPr>
                <w:rFonts w:ascii="Times New Roman" w:hAnsi="Times New Roman"/>
                <w:sz w:val="24"/>
                <w:szCs w:val="24"/>
                <w:lang w:val="kk-KZ"/>
              </w:rPr>
            </w:pPr>
          </w:p>
          <w:p w:rsidR="00B0385A" w:rsidRPr="008C149C" w:rsidRDefault="00B0385A" w:rsidP="00B0385A">
            <w:pPr>
              <w:widowControl w:val="0"/>
              <w:spacing w:after="0" w:line="240" w:lineRule="auto"/>
              <w:ind w:firstLine="34"/>
              <w:rPr>
                <w:rFonts w:ascii="Times New Roman" w:hAnsi="Times New Roman"/>
                <w:sz w:val="24"/>
                <w:szCs w:val="24"/>
                <w:lang w:val="kk-KZ"/>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 xml:space="preserve">.2.2 решать текстовые задачи с помощью </w:t>
            </w:r>
            <w:r w:rsidRPr="008C149C">
              <w:rPr>
                <w:rFonts w:ascii="Times New Roman" w:hAnsi="Times New Roman"/>
                <w:sz w:val="24"/>
                <w:szCs w:val="24"/>
                <w:lang w:val="kk-KZ"/>
              </w:rPr>
              <w:t>дробно-рациональных уравнений;</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09.01.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11.01.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13.01.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ind w:firstLine="34"/>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16.01.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18.01.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rPr>
            </w:pPr>
          </w:p>
        </w:tc>
        <w:tc>
          <w:tcPr>
            <w:tcW w:w="6520" w:type="dxa"/>
            <w:vMerge/>
          </w:tcPr>
          <w:p w:rsidR="00B0385A" w:rsidRPr="008C149C" w:rsidRDefault="00B0385A" w:rsidP="00B0385A">
            <w:pPr>
              <w:widowControl w:val="0"/>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lang w:val="kk-KZ"/>
              </w:rPr>
            </w:pPr>
            <w:r w:rsidRPr="00F547CE">
              <w:rPr>
                <w:rFonts w:ascii="Times New Roman" w:hAnsi="Times New Roman"/>
                <w:b/>
                <w:sz w:val="24"/>
                <w:szCs w:val="24"/>
                <w:lang w:val="kk-KZ"/>
              </w:rPr>
              <w:t>20.01.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lastRenderedPageBreak/>
              <w:t>56</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lang w:val="en-US"/>
              </w:rPr>
              <w:t>8.3</w:t>
            </w:r>
            <w:r w:rsidRPr="008C149C">
              <w:rPr>
                <w:rFonts w:ascii="Times New Roman" w:hAnsi="Times New Roman"/>
                <w:b/>
                <w:sz w:val="24"/>
                <w:szCs w:val="24"/>
              </w:rPr>
              <w:t>В Квадратичная функция</w:t>
            </w:r>
          </w:p>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rPr>
              <w:t>14 часов</w:t>
            </w:r>
          </w:p>
        </w:tc>
        <w:tc>
          <w:tcPr>
            <w:tcW w:w="3118" w:type="dxa"/>
            <w:vMerge w:val="restart"/>
          </w:tcPr>
          <w:p w:rsidR="00B0385A" w:rsidRPr="008C149C" w:rsidRDefault="00B0385A" w:rsidP="00B0385A">
            <w:pPr>
              <w:spacing w:after="0"/>
              <w:rPr>
                <w:rFonts w:ascii="Times New Roman" w:hAnsi="Times New Roman"/>
                <w:sz w:val="24"/>
                <w:szCs w:val="24"/>
                <w:lang w:val="kk-KZ" w:eastAsia="en-GB"/>
              </w:rPr>
            </w:pPr>
            <w:r w:rsidRPr="008C149C">
              <w:rPr>
                <w:rFonts w:ascii="Times New Roman" w:hAnsi="Times New Roman"/>
                <w:sz w:val="24"/>
                <w:szCs w:val="24"/>
              </w:rPr>
              <w:t>Квадратичная функция и её график.</w:t>
            </w:r>
          </w:p>
        </w:tc>
        <w:tc>
          <w:tcPr>
            <w:tcW w:w="6520" w:type="dxa"/>
            <w:vMerge w:val="restart"/>
          </w:tcPr>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 xml:space="preserve">.1.2 знать свойства </w:t>
            </w:r>
            <w:r w:rsidRPr="008C149C">
              <w:rPr>
                <w:rFonts w:ascii="Times New Roman" w:hAnsi="Times New Roman"/>
                <w:sz w:val="24"/>
                <w:szCs w:val="24"/>
                <w:lang w:val="kk-KZ"/>
              </w:rPr>
              <w:t xml:space="preserve">и строить графики </w:t>
            </w:r>
            <w:proofErr w:type="spellStart"/>
            <w:r w:rsidRPr="008C149C">
              <w:rPr>
                <w:rFonts w:ascii="Times New Roman" w:hAnsi="Times New Roman"/>
                <w:sz w:val="24"/>
                <w:szCs w:val="24"/>
              </w:rPr>
              <w:t>квадратичн</w:t>
            </w:r>
            <w:proofErr w:type="spellEnd"/>
            <w:r w:rsidRPr="008C149C">
              <w:rPr>
                <w:rFonts w:ascii="Times New Roman" w:hAnsi="Times New Roman"/>
                <w:sz w:val="24"/>
                <w:szCs w:val="24"/>
                <w:lang w:val="kk-KZ"/>
              </w:rPr>
              <w:t xml:space="preserve">ых </w:t>
            </w:r>
            <w:proofErr w:type="spellStart"/>
            <w:r w:rsidRPr="008C149C">
              <w:rPr>
                <w:rFonts w:ascii="Times New Roman" w:hAnsi="Times New Roman"/>
                <w:sz w:val="24"/>
                <w:szCs w:val="24"/>
              </w:rPr>
              <w:t>функци</w:t>
            </w:r>
            <w:proofErr w:type="spellEnd"/>
            <w:r w:rsidRPr="008C149C">
              <w:rPr>
                <w:rFonts w:ascii="Times New Roman" w:hAnsi="Times New Roman"/>
                <w:sz w:val="24"/>
                <w:szCs w:val="24"/>
                <w:lang w:val="kk-KZ"/>
              </w:rPr>
              <w:t>й</w:t>
            </w:r>
            <w:r w:rsidRPr="008C149C">
              <w:rPr>
                <w:rFonts w:ascii="Times New Roman" w:hAnsi="Times New Roman"/>
                <w:sz w:val="24"/>
                <w:szCs w:val="24"/>
              </w:rPr>
              <w:t xml:space="preserve"> вида </w:t>
            </w:r>
            <w:r w:rsidRPr="008C149C">
              <w:rPr>
                <w:rFonts w:ascii="Times New Roman" w:hAnsi="Times New Roman"/>
                <w:sz w:val="24"/>
                <w:szCs w:val="24"/>
                <w:lang w:val="en-US"/>
              </w:rPr>
              <w:t>y</w:t>
            </w:r>
            <w:r w:rsidRPr="008C149C">
              <w:rPr>
                <w:rFonts w:ascii="Times New Roman" w:hAnsi="Times New Roman"/>
                <w:sz w:val="24"/>
                <w:szCs w:val="24"/>
              </w:rPr>
              <w:t>=</w:t>
            </w:r>
            <w:r w:rsidRPr="008C149C">
              <w:rPr>
                <w:rFonts w:ascii="Times New Roman" w:hAnsi="Times New Roman"/>
                <w:sz w:val="24"/>
                <w:szCs w:val="24"/>
                <w:lang w:val="en-US"/>
              </w:rPr>
              <w:t>a</w:t>
            </w:r>
            <w:r w:rsidRPr="008C149C">
              <w:rPr>
                <w:rFonts w:ascii="Times New Roman" w:hAnsi="Times New Roman"/>
                <w:sz w:val="24"/>
                <w:szCs w:val="24"/>
              </w:rPr>
              <w:t>(</w:t>
            </w:r>
            <w:r w:rsidRPr="008C149C">
              <w:rPr>
                <w:rFonts w:ascii="Times New Roman" w:hAnsi="Times New Roman"/>
                <w:sz w:val="24"/>
                <w:szCs w:val="24"/>
                <w:lang w:val="en-US"/>
              </w:rPr>
              <w:t>x</w:t>
            </w:r>
            <w:r w:rsidRPr="008C149C">
              <w:rPr>
                <w:rFonts w:ascii="Times New Roman" w:hAnsi="Times New Roman"/>
                <w:sz w:val="24"/>
                <w:szCs w:val="24"/>
              </w:rPr>
              <w:t>-</w:t>
            </w:r>
            <w:r w:rsidRPr="008C149C">
              <w:rPr>
                <w:rFonts w:ascii="Times New Roman" w:hAnsi="Times New Roman"/>
                <w:sz w:val="24"/>
                <w:szCs w:val="24"/>
                <w:lang w:val="en-US"/>
              </w:rPr>
              <w:t>m</w:t>
            </w:r>
            <w:r w:rsidRPr="008C149C">
              <w:rPr>
                <w:rFonts w:ascii="Times New Roman" w:hAnsi="Times New Roman"/>
                <w:sz w:val="24"/>
                <w:szCs w:val="24"/>
              </w:rPr>
              <w:t>)</w:t>
            </w:r>
            <w:r w:rsidRPr="008C149C">
              <w:rPr>
                <w:rFonts w:ascii="Times New Roman" w:hAnsi="Times New Roman"/>
                <w:sz w:val="24"/>
                <w:szCs w:val="24"/>
                <w:vertAlign w:val="superscript"/>
              </w:rPr>
              <w:t>2</w:t>
            </w:r>
            <w:r w:rsidRPr="008C149C">
              <w:rPr>
                <w:rFonts w:ascii="Times New Roman" w:hAnsi="Times New Roman"/>
                <w:sz w:val="24"/>
                <w:szCs w:val="24"/>
              </w:rPr>
              <w:t xml:space="preserve">, </w:t>
            </w:r>
            <w:r w:rsidRPr="008C149C">
              <w:rPr>
                <w:rFonts w:ascii="Times New Roman" w:hAnsi="Times New Roman"/>
                <w:sz w:val="24"/>
                <w:szCs w:val="24"/>
                <w:lang w:val="en-US"/>
              </w:rPr>
              <w:t>y</w:t>
            </w:r>
            <w:r w:rsidRPr="008C149C">
              <w:rPr>
                <w:rFonts w:ascii="Times New Roman" w:hAnsi="Times New Roman"/>
                <w:sz w:val="24"/>
                <w:szCs w:val="24"/>
              </w:rPr>
              <w:t>=</w:t>
            </w:r>
            <w:r w:rsidRPr="008C149C">
              <w:rPr>
                <w:rFonts w:ascii="Times New Roman" w:hAnsi="Times New Roman"/>
                <w:sz w:val="24"/>
                <w:szCs w:val="24"/>
                <w:lang w:val="en-US"/>
              </w:rPr>
              <w:t>ax</w:t>
            </w:r>
            <w:r w:rsidRPr="008C149C">
              <w:rPr>
                <w:rFonts w:ascii="Times New Roman" w:hAnsi="Times New Roman"/>
                <w:sz w:val="24"/>
                <w:szCs w:val="24"/>
                <w:vertAlign w:val="superscript"/>
              </w:rPr>
              <w:t>2</w:t>
            </w:r>
            <w:r w:rsidRPr="008C149C">
              <w:rPr>
                <w:rFonts w:ascii="Times New Roman" w:hAnsi="Times New Roman"/>
                <w:sz w:val="24"/>
                <w:szCs w:val="24"/>
              </w:rPr>
              <w:t>+</w:t>
            </w:r>
            <w:r w:rsidRPr="008C149C">
              <w:rPr>
                <w:rFonts w:ascii="Times New Roman" w:hAnsi="Times New Roman"/>
                <w:sz w:val="24"/>
                <w:szCs w:val="24"/>
                <w:lang w:val="en-US"/>
              </w:rPr>
              <w:t>n</w:t>
            </w:r>
            <w:r w:rsidRPr="008C149C">
              <w:rPr>
                <w:rFonts w:ascii="Times New Roman" w:hAnsi="Times New Roman"/>
                <w:sz w:val="24"/>
                <w:szCs w:val="24"/>
              </w:rPr>
              <w:t xml:space="preserve">, </w:t>
            </w:r>
            <w:r w:rsidRPr="008C149C">
              <w:rPr>
                <w:rFonts w:ascii="Times New Roman" w:hAnsi="Times New Roman"/>
                <w:sz w:val="24"/>
                <w:szCs w:val="24"/>
                <w:lang w:val="en-US"/>
              </w:rPr>
              <w:t>y</w:t>
            </w:r>
            <w:r w:rsidRPr="008C149C">
              <w:rPr>
                <w:rFonts w:ascii="Times New Roman" w:hAnsi="Times New Roman"/>
                <w:sz w:val="24"/>
                <w:szCs w:val="24"/>
              </w:rPr>
              <w:t>=</w:t>
            </w:r>
            <w:r w:rsidRPr="008C149C">
              <w:rPr>
                <w:rFonts w:ascii="Times New Roman" w:hAnsi="Times New Roman"/>
                <w:sz w:val="24"/>
                <w:szCs w:val="24"/>
                <w:lang w:val="en-US"/>
              </w:rPr>
              <w:t>a</w:t>
            </w:r>
            <w:r w:rsidRPr="008C149C">
              <w:rPr>
                <w:rFonts w:ascii="Times New Roman" w:hAnsi="Times New Roman"/>
                <w:sz w:val="24"/>
                <w:szCs w:val="24"/>
              </w:rPr>
              <w:t>(</w:t>
            </w:r>
            <w:r w:rsidRPr="008C149C">
              <w:rPr>
                <w:rFonts w:ascii="Times New Roman" w:hAnsi="Times New Roman"/>
                <w:sz w:val="24"/>
                <w:szCs w:val="24"/>
                <w:lang w:val="en-US"/>
              </w:rPr>
              <w:t>x</w:t>
            </w:r>
            <w:r w:rsidRPr="008C149C">
              <w:rPr>
                <w:rFonts w:ascii="Times New Roman" w:hAnsi="Times New Roman"/>
                <w:sz w:val="24"/>
                <w:szCs w:val="24"/>
              </w:rPr>
              <w:t>-</w:t>
            </w:r>
            <w:r w:rsidRPr="008C149C">
              <w:rPr>
                <w:rFonts w:ascii="Times New Roman" w:hAnsi="Times New Roman"/>
                <w:sz w:val="24"/>
                <w:szCs w:val="24"/>
                <w:lang w:val="en-US"/>
              </w:rPr>
              <w:t>m</w:t>
            </w:r>
            <w:r w:rsidRPr="008C149C">
              <w:rPr>
                <w:rFonts w:ascii="Times New Roman" w:hAnsi="Times New Roman"/>
                <w:sz w:val="24"/>
                <w:szCs w:val="24"/>
              </w:rPr>
              <w:t>)</w:t>
            </w:r>
            <w:r w:rsidRPr="008C149C">
              <w:rPr>
                <w:rFonts w:ascii="Times New Roman" w:hAnsi="Times New Roman"/>
                <w:sz w:val="24"/>
                <w:szCs w:val="24"/>
                <w:vertAlign w:val="superscript"/>
              </w:rPr>
              <w:t>2</w:t>
            </w:r>
            <w:r w:rsidRPr="008C149C">
              <w:rPr>
                <w:rFonts w:ascii="Times New Roman" w:hAnsi="Times New Roman"/>
                <w:sz w:val="24"/>
                <w:szCs w:val="24"/>
              </w:rPr>
              <w:t>+</w:t>
            </w:r>
            <w:r w:rsidRPr="008C149C">
              <w:rPr>
                <w:rFonts w:ascii="Times New Roman" w:hAnsi="Times New Roman"/>
                <w:sz w:val="24"/>
                <w:szCs w:val="24"/>
                <w:lang w:val="en-US"/>
              </w:rPr>
              <w:t>n</w:t>
            </w:r>
            <w:r w:rsidRPr="008C149C">
              <w:rPr>
                <w:rFonts w:ascii="Times New Roman" w:hAnsi="Times New Roman"/>
                <w:sz w:val="24"/>
                <w:szCs w:val="24"/>
              </w:rPr>
              <w:t xml:space="preserve">, </w:t>
            </w:r>
            <w:r w:rsidRPr="008C149C">
              <w:rPr>
                <w:rFonts w:ascii="Times New Roman" w:hAnsi="Times New Roman"/>
                <w:sz w:val="24"/>
                <w:szCs w:val="24"/>
                <w:lang w:val="en-US"/>
              </w:rPr>
              <w:t>a</w:t>
            </w:r>
            <w:r w:rsidRPr="008C149C">
              <w:rPr>
                <w:rFonts w:ascii="Times New Roman" w:hAnsi="Times New Roman"/>
                <w:sz w:val="24"/>
                <w:szCs w:val="24"/>
              </w:rPr>
              <w:t>≠0</w:t>
            </w:r>
            <w:r w:rsidRPr="008C149C">
              <w:rPr>
                <w:rFonts w:ascii="Times New Roman" w:hAnsi="Times New Roman"/>
                <w:sz w:val="24"/>
                <w:szCs w:val="24"/>
              </w:rPr>
              <w:fldChar w:fldCharType="begin"/>
            </w:r>
            <w:r w:rsidRPr="008C149C">
              <w:rPr>
                <w:rFonts w:ascii="Times New Roman" w:hAnsi="Times New Roman"/>
                <w:sz w:val="24"/>
                <w:szCs w:val="24"/>
                <w:lang w:val="en-US"/>
              </w:rPr>
              <w:instrText>QUOTEy</w:instrText>
            </w:r>
            <w:r w:rsidRPr="008C149C">
              <w:rPr>
                <w:rFonts w:ascii="Times New Roman" w:hAnsi="Times New Roman"/>
                <w:sz w:val="24"/>
                <w:szCs w:val="24"/>
              </w:rPr>
              <w:instrText>=</w:instrText>
            </w:r>
            <w:r w:rsidRPr="008C149C">
              <w:rPr>
                <w:rFonts w:ascii="Times New Roman" w:hAnsi="Times New Roman"/>
                <w:sz w:val="24"/>
                <w:szCs w:val="24"/>
                <w:lang w:val="en-US"/>
              </w:rPr>
              <w:instrText>ax</w:instrText>
            </w:r>
            <w:r w:rsidRPr="008C149C">
              <w:rPr>
                <w:rFonts w:ascii="Times New Roman" w:hAnsi="Times New Roman"/>
                <w:sz w:val="24"/>
                <w:szCs w:val="24"/>
              </w:rPr>
              <w:instrText>-</w:instrText>
            </w:r>
            <w:r w:rsidRPr="008C149C">
              <w:rPr>
                <w:rFonts w:ascii="Times New Roman" w:hAnsi="Times New Roman"/>
                <w:sz w:val="24"/>
                <w:szCs w:val="24"/>
                <w:lang w:val="en-US"/>
              </w:rPr>
              <w:instrText>m</w:instrText>
            </w:r>
            <w:r w:rsidRPr="008C149C">
              <w:rPr>
                <w:rFonts w:ascii="Times New Roman" w:hAnsi="Times New Roman"/>
                <w:sz w:val="24"/>
                <w:szCs w:val="24"/>
              </w:rPr>
              <w:instrText>2,</w:instrText>
            </w:r>
            <w:r w:rsidRPr="008C149C">
              <w:rPr>
                <w:rFonts w:ascii="Times New Roman" w:hAnsi="Times New Roman"/>
                <w:sz w:val="24"/>
                <w:szCs w:val="24"/>
                <w:lang w:val="en-US"/>
              </w:rPr>
              <w:instrText>y</w:instrText>
            </w:r>
            <w:r w:rsidRPr="008C149C">
              <w:rPr>
                <w:rFonts w:ascii="Times New Roman" w:hAnsi="Times New Roman"/>
                <w:sz w:val="24"/>
                <w:szCs w:val="24"/>
              </w:rPr>
              <w:instrText>=</w:instrText>
            </w:r>
            <w:r w:rsidRPr="008C149C">
              <w:rPr>
                <w:rFonts w:ascii="Times New Roman" w:hAnsi="Times New Roman"/>
                <w:sz w:val="24"/>
                <w:szCs w:val="24"/>
                <w:lang w:val="en-US"/>
              </w:rPr>
              <w:instrText>ax</w:instrText>
            </w:r>
            <w:r w:rsidRPr="008C149C">
              <w:rPr>
                <w:rFonts w:ascii="Times New Roman" w:hAnsi="Times New Roman"/>
                <w:sz w:val="24"/>
                <w:szCs w:val="24"/>
              </w:rPr>
              <w:instrText>2+</w:instrText>
            </w:r>
            <w:r w:rsidRPr="008C149C">
              <w:rPr>
                <w:rFonts w:ascii="Times New Roman" w:hAnsi="Times New Roman"/>
                <w:sz w:val="24"/>
                <w:szCs w:val="24"/>
                <w:lang w:val="en-US"/>
              </w:rPr>
              <w:instrText>n</w:instrText>
            </w:r>
            <w:r w:rsidRPr="008C149C">
              <w:rPr>
                <w:rFonts w:ascii="Times New Roman" w:hAnsi="Times New Roman"/>
                <w:sz w:val="24"/>
                <w:szCs w:val="24"/>
                <w:lang w:val="kk-KZ"/>
              </w:rPr>
              <w:instrText xml:space="preserve">и </w:instrText>
            </w:r>
            <w:r w:rsidRPr="008C149C">
              <w:rPr>
                <w:rFonts w:ascii="Times New Roman" w:hAnsi="Times New Roman"/>
                <w:sz w:val="24"/>
                <w:szCs w:val="24"/>
                <w:lang w:val="en-US"/>
              </w:rPr>
              <w:instrText>y</w:instrText>
            </w:r>
            <w:r w:rsidRPr="008C149C">
              <w:rPr>
                <w:rFonts w:ascii="Times New Roman" w:hAnsi="Times New Roman"/>
                <w:sz w:val="24"/>
                <w:szCs w:val="24"/>
              </w:rPr>
              <w:instrText>=</w:instrText>
            </w:r>
            <w:r w:rsidRPr="008C149C">
              <w:rPr>
                <w:rFonts w:ascii="Times New Roman" w:hAnsi="Times New Roman"/>
                <w:sz w:val="24"/>
                <w:szCs w:val="24"/>
                <w:lang w:val="en-US"/>
              </w:rPr>
              <w:instrText>ax</w:instrText>
            </w:r>
            <w:r w:rsidRPr="008C149C">
              <w:rPr>
                <w:rFonts w:ascii="Times New Roman" w:hAnsi="Times New Roman"/>
                <w:sz w:val="24"/>
                <w:szCs w:val="24"/>
              </w:rPr>
              <w:instrText>-</w:instrText>
            </w:r>
            <w:r w:rsidRPr="008C149C">
              <w:rPr>
                <w:rFonts w:ascii="Times New Roman" w:hAnsi="Times New Roman"/>
                <w:sz w:val="24"/>
                <w:szCs w:val="24"/>
                <w:lang w:val="en-US"/>
              </w:rPr>
              <w:instrText>m</w:instrText>
            </w:r>
            <w:r w:rsidRPr="008C149C">
              <w:rPr>
                <w:rFonts w:ascii="Times New Roman" w:hAnsi="Times New Roman"/>
                <w:sz w:val="24"/>
                <w:szCs w:val="24"/>
              </w:rPr>
              <w:instrText>2+</w:instrText>
            </w:r>
            <w:r w:rsidRPr="008C149C">
              <w:rPr>
                <w:rFonts w:ascii="Times New Roman" w:hAnsi="Times New Roman"/>
                <w:sz w:val="24"/>
                <w:szCs w:val="24"/>
                <w:lang w:val="en-US"/>
              </w:rPr>
              <w:instrText>n</w:instrText>
            </w:r>
            <w:r w:rsidRPr="008C149C">
              <w:rPr>
                <w:rFonts w:ascii="Times New Roman" w:hAnsi="Times New Roman"/>
                <w:sz w:val="24"/>
                <w:szCs w:val="24"/>
              </w:rPr>
              <w:instrText xml:space="preserve">, </w:instrText>
            </w:r>
            <w:r w:rsidRPr="008C149C">
              <w:rPr>
                <w:rFonts w:ascii="Times New Roman" w:hAnsi="Times New Roman"/>
                <w:sz w:val="24"/>
                <w:szCs w:val="24"/>
                <w:lang w:val="en-US"/>
              </w:rPr>
              <w:instrText>a</w:instrText>
            </w:r>
            <w:r w:rsidRPr="008C149C">
              <w:rPr>
                <w:rFonts w:ascii="Times New Roman" w:hAnsi="Times New Roman"/>
                <w:sz w:val="24"/>
                <w:szCs w:val="24"/>
              </w:rPr>
              <w:instrText>≠0</w:instrText>
            </w:r>
            <w:r w:rsidRPr="008C149C">
              <w:rPr>
                <w:rFonts w:ascii="Times New Roman" w:hAnsi="Times New Roman"/>
                <w:sz w:val="24"/>
                <w:szCs w:val="24"/>
              </w:rPr>
              <w:fldChar w:fldCharType="end"/>
            </w:r>
            <w:r w:rsidRPr="008C149C">
              <w:rPr>
                <w:rFonts w:ascii="Times New Roman" w:hAnsi="Times New Roman"/>
                <w:sz w:val="24"/>
                <w:szCs w:val="24"/>
              </w:rPr>
              <w:t>;</w:t>
            </w:r>
          </w:p>
          <w:p w:rsidR="00B0385A" w:rsidRPr="008C149C" w:rsidRDefault="00B0385A" w:rsidP="00B0385A">
            <w:pPr>
              <w:spacing w:after="0" w:line="240" w:lineRule="auto"/>
              <w:rPr>
                <w:rFonts w:ascii="Times New Roman" w:hAnsi="Times New Roman"/>
                <w:sz w:val="24"/>
                <w:szCs w:val="24"/>
              </w:rPr>
            </w:pPr>
          </w:p>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.1.3 знать свойства</w:t>
            </w:r>
            <w:r w:rsidRPr="008C149C">
              <w:rPr>
                <w:rFonts w:ascii="Times New Roman" w:hAnsi="Times New Roman"/>
                <w:sz w:val="24"/>
                <w:szCs w:val="24"/>
                <w:lang w:val="kk-KZ"/>
              </w:rPr>
              <w:t xml:space="preserve"> и строить график </w:t>
            </w:r>
            <w:r w:rsidRPr="008C149C">
              <w:rPr>
                <w:rFonts w:ascii="Times New Roman" w:hAnsi="Times New Roman"/>
                <w:sz w:val="24"/>
                <w:szCs w:val="24"/>
              </w:rPr>
              <w:t>квадратичной функции вида</w:t>
            </w:r>
            <w:r w:rsidRPr="008C149C">
              <w:rPr>
                <w:rFonts w:ascii="Times New Roman" w:hAnsi="Times New Roman"/>
                <w:sz w:val="24"/>
                <w:szCs w:val="24"/>
                <w:lang w:val="kk-KZ"/>
              </w:rPr>
              <w:fldChar w:fldCharType="begin"/>
            </w:r>
            <w:r w:rsidRPr="008C149C">
              <w:rPr>
                <w:rFonts w:ascii="Times New Roman" w:hAnsi="Times New Roman"/>
                <w:sz w:val="24"/>
                <w:szCs w:val="24"/>
                <w:lang w:val="kk-KZ"/>
              </w:rPr>
              <w:instrText xml:space="preserve"> QUOTE </w:instrText>
            </w:r>
            <w:r w:rsidRPr="00B35096">
              <w:rPr>
                <w:rFonts w:ascii="Times New Roman" w:hAnsi="Times New Roman"/>
                <w:position w:val="-8"/>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5pt" equationxml="&lt;">
                  <v:imagedata r:id="rId5" o:title="" chromakey="white"/>
                </v:shape>
              </w:pict>
            </w:r>
            <w:r w:rsidRPr="008C149C">
              <w:rPr>
                <w:rFonts w:ascii="Times New Roman" w:hAnsi="Times New Roman"/>
                <w:sz w:val="24"/>
                <w:szCs w:val="24"/>
                <w:lang w:val="kk-KZ"/>
              </w:rPr>
              <w:fldChar w:fldCharType="separate"/>
            </w:r>
            <w:r w:rsidRPr="00B35096">
              <w:rPr>
                <w:rFonts w:ascii="Times New Roman" w:hAnsi="Times New Roman"/>
                <w:position w:val="-8"/>
                <w:sz w:val="24"/>
                <w:szCs w:val="24"/>
              </w:rPr>
              <w:pict>
                <v:shape id="_x0000_i1026" type="#_x0000_t75" style="width:105pt;height:13.5pt" equationxml="&lt;">
                  <v:imagedata r:id="rId5" o:title="" chromakey="white"/>
                </v:shape>
              </w:pict>
            </w:r>
            <w:r w:rsidRPr="008C149C">
              <w:rPr>
                <w:rFonts w:ascii="Times New Roman" w:hAnsi="Times New Roman"/>
                <w:sz w:val="24"/>
                <w:szCs w:val="24"/>
                <w:lang w:val="kk-KZ"/>
              </w:rPr>
              <w:fldChar w:fldCharType="end"/>
            </w:r>
            <w:r w:rsidRPr="008C149C">
              <w:rPr>
                <w:rFonts w:ascii="Times New Roman" w:hAnsi="Times New Roman"/>
                <w:sz w:val="24"/>
                <w:szCs w:val="24"/>
                <w:lang w:val="kk-KZ"/>
              </w:rPr>
              <w:t>;</w:t>
            </w:r>
          </w:p>
          <w:p w:rsidR="00B0385A" w:rsidRPr="008C149C" w:rsidRDefault="00B0385A" w:rsidP="00B0385A">
            <w:pPr>
              <w:spacing w:after="0" w:line="240" w:lineRule="auto"/>
              <w:rPr>
                <w:rFonts w:ascii="Times New Roman" w:hAnsi="Times New Roman"/>
                <w:sz w:val="24"/>
                <w:szCs w:val="24"/>
              </w:rPr>
            </w:pPr>
          </w:p>
          <w:p w:rsidR="00B0385A" w:rsidRPr="008C149C" w:rsidRDefault="00B0385A" w:rsidP="00B0385A">
            <w:pPr>
              <w:spacing w:after="0" w:line="240" w:lineRule="auto"/>
              <w:rPr>
                <w:rFonts w:ascii="Times New Roman" w:hAnsi="Times New Roman"/>
                <w:sz w:val="24"/>
                <w:szCs w:val="24"/>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.1.4 находить значения функции по заданным значениям аргумента и находить значение аргумента по заданным значениям функции;</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23.01.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25.01.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27.01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59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b/>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30.01.</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b/>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377235" w:rsidRDefault="00B0385A" w:rsidP="00B0385A">
            <w:pPr>
              <w:pStyle w:val="a5"/>
              <w:rPr>
                <w:rFonts w:ascii="Times New Roman" w:hAnsi="Times New Roman"/>
                <w:sz w:val="24"/>
                <w:szCs w:val="24"/>
                <w:lang w:val="kk-KZ"/>
              </w:rPr>
            </w:pPr>
            <w:r w:rsidRPr="00377235">
              <w:rPr>
                <w:rFonts w:ascii="Times New Roman" w:hAnsi="Times New Roman"/>
                <w:sz w:val="24"/>
                <w:szCs w:val="24"/>
                <w:lang w:val="kk-KZ"/>
              </w:rPr>
              <w:t>01.02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03.02.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06.02.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rPr>
                <w:rFonts w:ascii="Times New Roman" w:hAnsi="Times New Roman"/>
                <w:sz w:val="24"/>
                <w:szCs w:val="24"/>
                <w:lang w:val="kk-KZ" w:eastAsia="en-GB"/>
              </w:rPr>
            </w:pPr>
          </w:p>
        </w:tc>
        <w:tc>
          <w:tcPr>
            <w:tcW w:w="6520" w:type="dxa"/>
            <w:vMerge/>
          </w:tcPr>
          <w:p w:rsidR="00B0385A" w:rsidRPr="008C149C" w:rsidRDefault="00B0385A" w:rsidP="00B0385A">
            <w:pPr>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08.02.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Решение текстовых задач.</w:t>
            </w:r>
          </w:p>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w:t>
            </w:r>
          </w:p>
          <w:p w:rsidR="00B0385A" w:rsidRPr="008C149C" w:rsidRDefault="00B0385A" w:rsidP="00B0385A">
            <w:pPr>
              <w:spacing w:after="0" w:line="240" w:lineRule="auto"/>
              <w:rPr>
                <w:rFonts w:ascii="Times New Roman" w:hAnsi="Times New Roman"/>
                <w:sz w:val="24"/>
                <w:szCs w:val="24"/>
                <w:lang w:val="kk-KZ"/>
              </w:rPr>
            </w:pPr>
          </w:p>
          <w:p w:rsidR="00B0385A" w:rsidRPr="008C149C" w:rsidRDefault="00B0385A" w:rsidP="00B0385A">
            <w:pPr>
              <w:spacing w:after="0" w:line="240" w:lineRule="auto"/>
              <w:ind w:firstLine="34"/>
              <w:rPr>
                <w:rFonts w:ascii="Times New Roman" w:hAnsi="Times New Roman"/>
                <w:sz w:val="24"/>
                <w:szCs w:val="24"/>
                <w:lang w:val="kk-KZ"/>
              </w:rPr>
            </w:pPr>
          </w:p>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b/>
                <w:sz w:val="24"/>
                <w:szCs w:val="24"/>
                <w:lang w:val="kk-KZ"/>
              </w:rPr>
              <w:t xml:space="preserve">СОР № 5 </w:t>
            </w:r>
            <w:r w:rsidRPr="00377235">
              <w:rPr>
                <w:rFonts w:ascii="Times New Roman" w:hAnsi="Times New Roman"/>
                <w:sz w:val="24"/>
                <w:szCs w:val="24"/>
                <w:lang w:val="kk-KZ"/>
              </w:rPr>
              <w:t>«Квадратичная функция»</w:t>
            </w:r>
          </w:p>
        </w:tc>
        <w:tc>
          <w:tcPr>
            <w:tcW w:w="6520" w:type="dxa"/>
            <w:vMerge w:val="restart"/>
          </w:tcPr>
          <w:p w:rsidR="00B0385A" w:rsidRPr="008C149C" w:rsidRDefault="00B0385A" w:rsidP="00B0385A">
            <w:pPr>
              <w:widowControl w:val="0"/>
              <w:spacing w:after="0" w:line="240" w:lineRule="auto"/>
              <w:ind w:firstLine="34"/>
              <w:rPr>
                <w:rFonts w:ascii="Times New Roman" w:hAnsi="Times New Roman"/>
                <w:sz w:val="24"/>
                <w:szCs w:val="24"/>
                <w:lang w:val="kk-KZ"/>
              </w:rPr>
            </w:pPr>
            <w:r w:rsidRPr="008C149C">
              <w:rPr>
                <w:rFonts w:ascii="Times New Roman" w:hAnsi="Times New Roman"/>
                <w:sz w:val="24"/>
                <w:szCs w:val="24"/>
              </w:rPr>
              <w:t>8.</w:t>
            </w:r>
            <w:r w:rsidRPr="008C149C">
              <w:rPr>
                <w:rFonts w:ascii="Times New Roman" w:hAnsi="Times New Roman"/>
                <w:sz w:val="24"/>
                <w:szCs w:val="24"/>
                <w:lang w:val="kk-KZ"/>
              </w:rPr>
              <w:t>4</w:t>
            </w:r>
            <w:r w:rsidRPr="008C149C">
              <w:rPr>
                <w:rFonts w:ascii="Times New Roman" w:hAnsi="Times New Roman"/>
                <w:sz w:val="24"/>
                <w:szCs w:val="24"/>
              </w:rPr>
              <w:t>.2.3 использовать квадратичную функцию для решения прикладных задач</w:t>
            </w:r>
            <w:r w:rsidRPr="008C149C">
              <w:rPr>
                <w:rFonts w:ascii="Times New Roman" w:hAnsi="Times New Roman"/>
                <w:sz w:val="24"/>
                <w:szCs w:val="24"/>
                <w:lang w:val="kk-KZ"/>
              </w:rPr>
              <w:t>;</w:t>
            </w:r>
          </w:p>
          <w:p w:rsidR="00B0385A" w:rsidRPr="008C149C" w:rsidRDefault="00B0385A" w:rsidP="00B0385A">
            <w:pPr>
              <w:widowControl w:val="0"/>
              <w:shd w:val="clear" w:color="auto" w:fill="FFFFFF"/>
              <w:spacing w:after="0" w:line="240" w:lineRule="auto"/>
              <w:rPr>
                <w:rFonts w:ascii="Times New Roman" w:hAnsi="Times New Roman"/>
                <w:sz w:val="24"/>
                <w:szCs w:val="24"/>
                <w:lang w:val="kk-KZ" w:eastAsia="en-GB"/>
              </w:rPr>
            </w:pPr>
          </w:p>
          <w:p w:rsidR="00B0385A" w:rsidRPr="008C149C" w:rsidRDefault="00B0385A" w:rsidP="00190713">
            <w:pPr>
              <w:widowControl w:val="0"/>
              <w:shd w:val="clear" w:color="auto" w:fill="FFFFFF"/>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10.02.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13.02.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15.02.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ind w:firstLine="34"/>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17.02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ind w:firstLine="34"/>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lang w:val="kk-KZ"/>
              </w:rPr>
            </w:pPr>
            <w:r w:rsidRPr="00F547CE">
              <w:rPr>
                <w:rFonts w:ascii="Times New Roman" w:hAnsi="Times New Roman"/>
                <w:b/>
                <w:sz w:val="24"/>
                <w:szCs w:val="24"/>
                <w:lang w:val="kk-KZ"/>
              </w:rPr>
              <w:t>20.02.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69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ind w:firstLine="34"/>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22.02.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70</w:t>
            </w:r>
          </w:p>
        </w:tc>
        <w:tc>
          <w:tcPr>
            <w:tcW w:w="1847" w:type="dxa"/>
            <w:vMerge w:val="restart"/>
          </w:tcPr>
          <w:p w:rsidR="00B0385A" w:rsidRPr="008C149C" w:rsidRDefault="00B0385A" w:rsidP="00B0385A">
            <w:pPr>
              <w:spacing w:after="0"/>
              <w:rPr>
                <w:rFonts w:ascii="Times New Roman" w:hAnsi="Times New Roman"/>
                <w:b/>
                <w:sz w:val="24"/>
                <w:szCs w:val="24"/>
                <w:lang w:val="kk-KZ"/>
              </w:rPr>
            </w:pPr>
            <w:r w:rsidRPr="008C149C">
              <w:rPr>
                <w:rFonts w:ascii="Times New Roman" w:hAnsi="Times New Roman"/>
                <w:b/>
                <w:sz w:val="24"/>
                <w:szCs w:val="24"/>
                <w:lang w:val="en-US"/>
              </w:rPr>
              <w:t>8.3</w:t>
            </w:r>
            <w:r w:rsidRPr="008C149C">
              <w:rPr>
                <w:rFonts w:ascii="Times New Roman" w:hAnsi="Times New Roman"/>
                <w:b/>
                <w:sz w:val="24"/>
                <w:szCs w:val="24"/>
              </w:rPr>
              <w:t xml:space="preserve">С </w:t>
            </w:r>
            <w:r w:rsidRPr="008C149C">
              <w:rPr>
                <w:rFonts w:ascii="Times New Roman" w:hAnsi="Times New Roman"/>
                <w:b/>
                <w:sz w:val="24"/>
                <w:szCs w:val="24"/>
                <w:lang w:val="kk-KZ"/>
              </w:rPr>
              <w:t>Элементы статистики</w:t>
            </w:r>
          </w:p>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lang w:val="kk-KZ"/>
              </w:rPr>
              <w:t>10 часов</w:t>
            </w:r>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Полигон частот, гистограмма частот.</w:t>
            </w:r>
          </w:p>
        </w:tc>
        <w:tc>
          <w:tcPr>
            <w:tcW w:w="6520" w:type="dxa"/>
            <w:vMerge w:val="restart"/>
          </w:tcPr>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lang w:val="kk-KZ"/>
              </w:rPr>
              <w:t>8.3.3.1</w:t>
            </w:r>
            <w:r w:rsidRPr="008C149C">
              <w:rPr>
                <w:rFonts w:ascii="Times New Roman" w:hAnsi="Times New Roman"/>
                <w:sz w:val="24"/>
                <w:szCs w:val="24"/>
              </w:rPr>
              <w:t>представлять результаты выборки в виде интервальной таблицы частот;</w:t>
            </w:r>
          </w:p>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lang w:val="kk-KZ"/>
              </w:rPr>
              <w:t xml:space="preserve">8.3.3.2 </w:t>
            </w:r>
            <w:r w:rsidRPr="008C149C">
              <w:rPr>
                <w:rFonts w:ascii="Times New Roman" w:hAnsi="Times New Roman"/>
                <w:sz w:val="24"/>
                <w:szCs w:val="24"/>
              </w:rPr>
              <w:t>представлять данные интервальной таблицы частот в виде гистограммы частот;</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24.02.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27.02</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72</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01.03.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rPr>
          <w:trHeight w:val="280"/>
        </w:trPr>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73</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377235"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Среднее значение. Д</w:t>
            </w:r>
            <w:proofErr w:type="spellStart"/>
            <w:r w:rsidRPr="008C149C">
              <w:rPr>
                <w:rFonts w:ascii="Times New Roman" w:hAnsi="Times New Roman"/>
                <w:sz w:val="24"/>
                <w:szCs w:val="24"/>
              </w:rPr>
              <w:t>исперси</w:t>
            </w:r>
            <w:proofErr w:type="spellEnd"/>
            <w:r w:rsidRPr="008C149C">
              <w:rPr>
                <w:rFonts w:ascii="Times New Roman" w:hAnsi="Times New Roman"/>
                <w:sz w:val="24"/>
                <w:szCs w:val="24"/>
                <w:lang w:val="kk-KZ"/>
              </w:rPr>
              <w:t>я. С</w:t>
            </w:r>
            <w:proofErr w:type="spellStart"/>
            <w:r w:rsidRPr="008C149C">
              <w:rPr>
                <w:rFonts w:ascii="Times New Roman" w:hAnsi="Times New Roman"/>
                <w:sz w:val="24"/>
                <w:szCs w:val="24"/>
              </w:rPr>
              <w:t>тандартное</w:t>
            </w:r>
            <w:proofErr w:type="spellEnd"/>
            <w:r w:rsidRPr="008C149C">
              <w:rPr>
                <w:rFonts w:ascii="Times New Roman" w:hAnsi="Times New Roman"/>
                <w:sz w:val="24"/>
                <w:szCs w:val="24"/>
              </w:rPr>
              <w:t xml:space="preserve"> отклонение</w:t>
            </w:r>
          </w:p>
          <w:p w:rsidR="00B0385A" w:rsidRPr="008C149C" w:rsidRDefault="00B0385A" w:rsidP="00B0385A">
            <w:pPr>
              <w:spacing w:after="0" w:line="240" w:lineRule="auto"/>
              <w:ind w:firstLine="34"/>
              <w:rPr>
                <w:rFonts w:ascii="Times New Roman" w:hAnsi="Times New Roman"/>
                <w:sz w:val="24"/>
                <w:szCs w:val="24"/>
              </w:rPr>
            </w:pPr>
          </w:p>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rPr>
              <w:t xml:space="preserve"> </w:t>
            </w:r>
            <w:r w:rsidRPr="008C149C">
              <w:rPr>
                <w:rFonts w:ascii="Times New Roman" w:hAnsi="Times New Roman"/>
                <w:b/>
                <w:sz w:val="24"/>
                <w:szCs w:val="24"/>
              </w:rPr>
              <w:t xml:space="preserve">СОР № 6 </w:t>
            </w:r>
            <w:r w:rsidRPr="00377235">
              <w:rPr>
                <w:rFonts w:ascii="Times New Roman" w:hAnsi="Times New Roman"/>
                <w:sz w:val="24"/>
                <w:szCs w:val="24"/>
              </w:rPr>
              <w:t>«Элементы статистики»</w:t>
            </w:r>
          </w:p>
        </w:tc>
        <w:tc>
          <w:tcPr>
            <w:tcW w:w="6520" w:type="dxa"/>
            <w:vMerge w:val="restart"/>
          </w:tcPr>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lang w:val="kk-KZ"/>
              </w:rPr>
              <w:t xml:space="preserve">8.3.3.3 </w:t>
            </w:r>
            <w:r w:rsidRPr="008C149C">
              <w:rPr>
                <w:rFonts w:ascii="Times New Roman" w:hAnsi="Times New Roman"/>
                <w:sz w:val="24"/>
                <w:szCs w:val="24"/>
              </w:rPr>
              <w:t>знать определение накопленной частоты;</w:t>
            </w:r>
          </w:p>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lang w:val="kk-KZ"/>
              </w:rPr>
              <w:t xml:space="preserve">8.3.3.4 </w:t>
            </w:r>
            <w:r w:rsidRPr="008C149C">
              <w:rPr>
                <w:rFonts w:ascii="Times New Roman" w:hAnsi="Times New Roman"/>
                <w:sz w:val="24"/>
                <w:szCs w:val="24"/>
              </w:rPr>
              <w:t xml:space="preserve">анализировать информацию </w:t>
            </w:r>
            <w:r w:rsidRPr="008C149C">
              <w:rPr>
                <w:rFonts w:ascii="Times New Roman" w:hAnsi="Times New Roman"/>
                <w:sz w:val="24"/>
                <w:szCs w:val="24"/>
                <w:lang w:val="kk-KZ"/>
              </w:rPr>
              <w:t>по статистической</w:t>
            </w:r>
            <w:r w:rsidRPr="008C149C">
              <w:rPr>
                <w:rFonts w:ascii="Times New Roman" w:hAnsi="Times New Roman"/>
                <w:sz w:val="24"/>
                <w:szCs w:val="24"/>
              </w:rPr>
              <w:t xml:space="preserve"> таблиц</w:t>
            </w:r>
            <w:r w:rsidRPr="008C149C">
              <w:rPr>
                <w:rFonts w:ascii="Times New Roman" w:hAnsi="Times New Roman"/>
                <w:sz w:val="24"/>
                <w:szCs w:val="24"/>
                <w:lang w:val="kk-KZ"/>
              </w:rPr>
              <w:t>е</w:t>
            </w:r>
            <w:r w:rsidRPr="008C149C">
              <w:rPr>
                <w:rFonts w:ascii="Times New Roman" w:hAnsi="Times New Roman"/>
                <w:sz w:val="24"/>
                <w:szCs w:val="24"/>
              </w:rPr>
              <w:t>, полигон</w:t>
            </w:r>
            <w:r w:rsidRPr="008C149C">
              <w:rPr>
                <w:rFonts w:ascii="Times New Roman" w:hAnsi="Times New Roman"/>
                <w:sz w:val="24"/>
                <w:szCs w:val="24"/>
                <w:lang w:val="kk-KZ"/>
              </w:rPr>
              <w:t>у</w:t>
            </w:r>
            <w:r w:rsidRPr="008C149C">
              <w:rPr>
                <w:rFonts w:ascii="Times New Roman" w:hAnsi="Times New Roman"/>
                <w:sz w:val="24"/>
                <w:szCs w:val="24"/>
              </w:rPr>
              <w:t xml:space="preserve"> частот, гистограмм</w:t>
            </w:r>
            <w:r w:rsidRPr="008C149C">
              <w:rPr>
                <w:rFonts w:ascii="Times New Roman" w:hAnsi="Times New Roman"/>
                <w:sz w:val="24"/>
                <w:szCs w:val="24"/>
                <w:lang w:val="kk-KZ"/>
              </w:rPr>
              <w:t>е</w:t>
            </w:r>
            <w:r w:rsidRPr="008C149C">
              <w:rPr>
                <w:rFonts w:ascii="Times New Roman" w:hAnsi="Times New Roman"/>
                <w:sz w:val="24"/>
                <w:szCs w:val="24"/>
              </w:rPr>
              <w:t>;</w:t>
            </w:r>
          </w:p>
          <w:p w:rsidR="00B0385A" w:rsidRPr="008C149C" w:rsidRDefault="00B0385A" w:rsidP="00B0385A">
            <w:pPr>
              <w:widowControl w:val="0"/>
              <w:shd w:val="clear" w:color="auto" w:fill="FFFFFF"/>
              <w:spacing w:after="0" w:line="240" w:lineRule="auto"/>
              <w:rPr>
                <w:rFonts w:ascii="Times New Roman" w:hAnsi="Times New Roman"/>
                <w:sz w:val="24"/>
                <w:szCs w:val="24"/>
              </w:rPr>
            </w:pPr>
            <w:r w:rsidRPr="008C149C">
              <w:rPr>
                <w:rFonts w:ascii="Times New Roman" w:hAnsi="Times New Roman"/>
                <w:sz w:val="24"/>
                <w:szCs w:val="24"/>
                <w:lang w:val="kk-KZ"/>
              </w:rPr>
              <w:t xml:space="preserve">8.3.3.5 знать определения и формулы для вычисления </w:t>
            </w:r>
            <w:proofErr w:type="spellStart"/>
            <w:r w:rsidRPr="008C149C">
              <w:rPr>
                <w:rFonts w:ascii="Times New Roman" w:hAnsi="Times New Roman"/>
                <w:sz w:val="24"/>
                <w:szCs w:val="24"/>
              </w:rPr>
              <w:t>дисперси</w:t>
            </w:r>
            <w:proofErr w:type="spellEnd"/>
            <w:r w:rsidRPr="008C149C">
              <w:rPr>
                <w:rFonts w:ascii="Times New Roman" w:hAnsi="Times New Roman"/>
                <w:sz w:val="24"/>
                <w:szCs w:val="24"/>
                <w:lang w:val="kk-KZ"/>
              </w:rPr>
              <w:t>и</w:t>
            </w:r>
            <w:r w:rsidRPr="008C149C">
              <w:rPr>
                <w:rFonts w:ascii="Times New Roman" w:hAnsi="Times New Roman"/>
                <w:sz w:val="24"/>
                <w:szCs w:val="24"/>
              </w:rPr>
              <w:t xml:space="preserve"> и стандартно</w:t>
            </w:r>
            <w:r w:rsidRPr="008C149C">
              <w:rPr>
                <w:rFonts w:ascii="Times New Roman" w:hAnsi="Times New Roman"/>
                <w:sz w:val="24"/>
                <w:szCs w:val="24"/>
                <w:lang w:val="kk-KZ"/>
              </w:rPr>
              <w:t xml:space="preserve">го </w:t>
            </w:r>
            <w:proofErr w:type="spellStart"/>
            <w:r w:rsidRPr="008C149C">
              <w:rPr>
                <w:rFonts w:ascii="Times New Roman" w:hAnsi="Times New Roman"/>
                <w:sz w:val="24"/>
                <w:szCs w:val="24"/>
              </w:rPr>
              <w:t>отклонени</w:t>
            </w:r>
            <w:proofErr w:type="spellEnd"/>
            <w:r w:rsidRPr="008C149C">
              <w:rPr>
                <w:rFonts w:ascii="Times New Roman" w:hAnsi="Times New Roman"/>
                <w:sz w:val="24"/>
                <w:szCs w:val="24"/>
                <w:lang w:val="kk-KZ"/>
              </w:rPr>
              <w:t>я;</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377235" w:rsidRDefault="00B0385A" w:rsidP="00B0385A">
            <w:pPr>
              <w:pStyle w:val="a5"/>
              <w:rPr>
                <w:rFonts w:ascii="Times New Roman" w:hAnsi="Times New Roman"/>
                <w:sz w:val="24"/>
                <w:szCs w:val="24"/>
                <w:lang w:val="kk-KZ"/>
              </w:rPr>
            </w:pPr>
            <w:r w:rsidRPr="00377235">
              <w:rPr>
                <w:rFonts w:ascii="Times New Roman" w:hAnsi="Times New Roman"/>
                <w:sz w:val="24"/>
                <w:szCs w:val="24"/>
                <w:lang w:val="kk-KZ"/>
              </w:rPr>
              <w:t>03.03.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74</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06.03.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08.03.</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уплотнен</w:t>
            </w: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pStyle w:val="a5"/>
              <w:rPr>
                <w:rFonts w:ascii="Times New Roman" w:hAnsi="Times New Roman"/>
                <w:b/>
                <w:sz w:val="24"/>
                <w:szCs w:val="24"/>
              </w:rPr>
            </w:pPr>
            <w:r w:rsidRPr="00F547CE">
              <w:rPr>
                <w:rFonts w:ascii="Times New Roman" w:hAnsi="Times New Roman"/>
                <w:b/>
                <w:sz w:val="24"/>
                <w:szCs w:val="24"/>
              </w:rPr>
              <w:t>10.03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vMerge/>
          </w:tcPr>
          <w:p w:rsidR="00B0385A" w:rsidRPr="008C149C" w:rsidRDefault="00B0385A" w:rsidP="00B0385A">
            <w:pPr>
              <w:widowControl w:val="0"/>
              <w:shd w:val="clear" w:color="auto" w:fill="FFFFFF"/>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13.03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78</w:t>
            </w:r>
          </w:p>
        </w:tc>
        <w:tc>
          <w:tcPr>
            <w:tcW w:w="11485" w:type="dxa"/>
            <w:gridSpan w:val="3"/>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r w:rsidRPr="008C149C">
              <w:rPr>
                <w:rFonts w:ascii="Times New Roman" w:eastAsia="Calibri" w:hAnsi="Times New Roman"/>
                <w:b/>
                <w:sz w:val="24"/>
                <w:szCs w:val="24"/>
                <w:lang w:val="kk-KZ"/>
              </w:rPr>
              <w:t>Суммативное оценивание за 3 четверть</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547CE" w:rsidRDefault="00B0385A" w:rsidP="00B0385A">
            <w:pPr>
              <w:spacing w:after="0"/>
              <w:rPr>
                <w:rFonts w:ascii="Times New Roman" w:hAnsi="Times New Roman"/>
                <w:b/>
                <w:sz w:val="24"/>
                <w:szCs w:val="24"/>
              </w:rPr>
            </w:pPr>
            <w:r w:rsidRPr="00F547CE">
              <w:rPr>
                <w:rFonts w:ascii="Times New Roman" w:hAnsi="Times New Roman"/>
                <w:b/>
                <w:sz w:val="24"/>
                <w:szCs w:val="24"/>
              </w:rPr>
              <w:t>15.03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rPr>
              <w:t>79</w:t>
            </w:r>
          </w:p>
        </w:tc>
        <w:tc>
          <w:tcPr>
            <w:tcW w:w="11485" w:type="dxa"/>
            <w:gridSpan w:val="3"/>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r w:rsidRPr="008C149C">
              <w:rPr>
                <w:rFonts w:ascii="Times New Roman" w:hAnsi="Times New Roman"/>
                <w:sz w:val="24"/>
                <w:szCs w:val="24"/>
                <w:lang w:val="kk-KZ"/>
              </w:rPr>
              <w:t>Анализ СОЧ</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17.03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p>
        </w:tc>
        <w:tc>
          <w:tcPr>
            <w:tcW w:w="1847" w:type="dxa"/>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line="240" w:lineRule="auto"/>
              <w:ind w:firstLine="34"/>
              <w:rPr>
                <w:rFonts w:ascii="Times New Roman" w:hAnsi="Times New Roman"/>
                <w:sz w:val="24"/>
                <w:szCs w:val="24"/>
                <w:lang w:val="kk-KZ"/>
              </w:rPr>
            </w:pPr>
          </w:p>
        </w:tc>
        <w:tc>
          <w:tcPr>
            <w:tcW w:w="6520" w:type="dxa"/>
          </w:tcPr>
          <w:p w:rsidR="00B0385A" w:rsidRPr="008C149C" w:rsidRDefault="00B0385A" w:rsidP="00B0385A">
            <w:pPr>
              <w:widowControl w:val="0"/>
              <w:shd w:val="clear" w:color="auto" w:fill="FFFFFF"/>
              <w:spacing w:after="0" w:line="240" w:lineRule="auto"/>
              <w:rPr>
                <w:rFonts w:ascii="Times New Roman" w:hAnsi="Times New Roman"/>
                <w:sz w:val="24"/>
                <w:szCs w:val="24"/>
                <w:lang w:val="kk-KZ"/>
              </w:rPr>
            </w:pPr>
            <w:r w:rsidRPr="008C149C">
              <w:rPr>
                <w:rFonts w:ascii="Times New Roman" w:hAnsi="Times New Roman"/>
                <w:b/>
                <w:i/>
                <w:sz w:val="24"/>
                <w:szCs w:val="24"/>
                <w:lang w:val="en-US"/>
              </w:rPr>
              <w:t>IV</w:t>
            </w:r>
            <w:r w:rsidRPr="008C149C">
              <w:rPr>
                <w:rFonts w:ascii="Times New Roman" w:hAnsi="Times New Roman"/>
                <w:b/>
                <w:i/>
                <w:sz w:val="24"/>
                <w:szCs w:val="24"/>
              </w:rPr>
              <w:t xml:space="preserve"> четверть (29 часов)</w:t>
            </w: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C149C" w:rsidRDefault="00B0385A" w:rsidP="00B0385A">
            <w:pPr>
              <w:spacing w:after="0"/>
              <w:rPr>
                <w:rFonts w:ascii="Times New Roman" w:hAnsi="Times New Roman"/>
                <w:sz w:val="24"/>
                <w:szCs w:val="24"/>
              </w:rPr>
            </w:pP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80</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lang w:val="en-US"/>
              </w:rPr>
              <w:t xml:space="preserve">8.4A </w:t>
            </w:r>
            <w:r w:rsidRPr="008C149C">
              <w:rPr>
                <w:rFonts w:ascii="Times New Roman" w:hAnsi="Times New Roman"/>
                <w:b/>
                <w:sz w:val="24"/>
                <w:szCs w:val="24"/>
                <w:lang w:val="kk-KZ"/>
              </w:rPr>
              <w:t>Н</w:t>
            </w:r>
            <w:proofErr w:type="spellStart"/>
            <w:r w:rsidRPr="008C149C">
              <w:rPr>
                <w:rFonts w:ascii="Times New Roman" w:hAnsi="Times New Roman"/>
                <w:b/>
                <w:sz w:val="24"/>
                <w:szCs w:val="24"/>
              </w:rPr>
              <w:t>еравенства</w:t>
            </w:r>
            <w:proofErr w:type="spellEnd"/>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eastAsia="en-GB"/>
              </w:rPr>
              <w:t>Квадратное неравенство.</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8.2.2.8 решать квадратные неравенства;</w:t>
            </w:r>
          </w:p>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27.03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81</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29.03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82</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472E2" w:rsidRDefault="00B0385A" w:rsidP="00B0385A">
            <w:pPr>
              <w:pStyle w:val="a5"/>
              <w:rPr>
                <w:rFonts w:ascii="Times New Roman" w:hAnsi="Times New Roman"/>
                <w:sz w:val="24"/>
                <w:szCs w:val="24"/>
              </w:rPr>
            </w:pPr>
            <w:r w:rsidRPr="00F472E2">
              <w:rPr>
                <w:rFonts w:ascii="Times New Roman" w:hAnsi="Times New Roman"/>
                <w:sz w:val="24"/>
                <w:szCs w:val="24"/>
              </w:rPr>
              <w:t>31.03</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83</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F472E2" w:rsidRDefault="00B0385A" w:rsidP="00B0385A">
            <w:pPr>
              <w:pStyle w:val="a5"/>
              <w:rPr>
                <w:rFonts w:ascii="Times New Roman" w:hAnsi="Times New Roman"/>
                <w:sz w:val="24"/>
                <w:szCs w:val="24"/>
              </w:rPr>
            </w:pPr>
            <w:r w:rsidRPr="00F472E2">
              <w:rPr>
                <w:rFonts w:ascii="Times New Roman" w:hAnsi="Times New Roman"/>
                <w:sz w:val="24"/>
                <w:szCs w:val="24"/>
              </w:rPr>
              <w:t>03.04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84</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05.04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85</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07.04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lastRenderedPageBreak/>
              <w:t>86</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eastAsia="en-GB"/>
              </w:rPr>
            </w:pPr>
            <w:r w:rsidRPr="008C149C">
              <w:rPr>
                <w:rFonts w:ascii="Times New Roman" w:hAnsi="Times New Roman"/>
                <w:sz w:val="24"/>
                <w:szCs w:val="24"/>
                <w:lang w:val="kk-KZ" w:eastAsia="en-GB"/>
              </w:rPr>
              <w:t>Рациональное неравенство</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8.2.2.9 решать рациональные неравенства;</w:t>
            </w:r>
          </w:p>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10.04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87</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12.04.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88</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14.04.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89</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17.04.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90</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19.04.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91</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21.04.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92</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24.04.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93</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26.04.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94</w:t>
            </w:r>
          </w:p>
        </w:tc>
        <w:tc>
          <w:tcPr>
            <w:tcW w:w="1847" w:type="dxa"/>
            <w:vMerge/>
          </w:tcPr>
          <w:p w:rsidR="00B0385A" w:rsidRPr="008C149C" w:rsidRDefault="00B0385A" w:rsidP="00B0385A">
            <w:pPr>
              <w:spacing w:after="0"/>
              <w:rPr>
                <w:rFonts w:ascii="Times New Roman" w:hAnsi="Times New Roman"/>
                <w:b/>
                <w:sz w:val="24"/>
                <w:szCs w:val="24"/>
                <w:lang w:val="en-US"/>
              </w:rPr>
            </w:pPr>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Решение систем неравенств.</w:t>
            </w:r>
          </w:p>
          <w:p w:rsidR="00B0385A" w:rsidRPr="008C149C" w:rsidRDefault="00B0385A" w:rsidP="00B0385A">
            <w:pPr>
              <w:spacing w:after="0" w:line="240" w:lineRule="auto"/>
              <w:ind w:firstLine="34"/>
              <w:rPr>
                <w:rFonts w:ascii="Times New Roman" w:hAnsi="Times New Roman"/>
                <w:b/>
                <w:sz w:val="24"/>
                <w:szCs w:val="24"/>
                <w:lang w:val="kk-KZ"/>
              </w:rPr>
            </w:pPr>
          </w:p>
          <w:p w:rsidR="00B0385A" w:rsidRPr="008C149C" w:rsidRDefault="00B0385A" w:rsidP="00B0385A">
            <w:pPr>
              <w:spacing w:after="0" w:line="240" w:lineRule="auto"/>
              <w:ind w:firstLine="34"/>
              <w:rPr>
                <w:rFonts w:ascii="Times New Roman" w:hAnsi="Times New Roman"/>
                <w:b/>
                <w:sz w:val="24"/>
                <w:szCs w:val="24"/>
                <w:lang w:val="kk-KZ"/>
              </w:rPr>
            </w:pPr>
          </w:p>
          <w:p w:rsidR="00B0385A" w:rsidRPr="008C149C" w:rsidRDefault="00B0385A" w:rsidP="00B0385A">
            <w:pPr>
              <w:spacing w:after="0" w:line="240" w:lineRule="auto"/>
              <w:rPr>
                <w:rFonts w:ascii="Times New Roman" w:hAnsi="Times New Roman"/>
                <w:b/>
                <w:sz w:val="24"/>
                <w:szCs w:val="24"/>
                <w:lang w:val="kk-KZ"/>
              </w:rPr>
            </w:pPr>
          </w:p>
          <w:p w:rsidR="00B0385A" w:rsidRPr="008C149C" w:rsidRDefault="00B0385A" w:rsidP="00B0385A">
            <w:pPr>
              <w:spacing w:after="0" w:line="240" w:lineRule="auto"/>
              <w:ind w:firstLine="34"/>
              <w:rPr>
                <w:rFonts w:ascii="Times New Roman" w:hAnsi="Times New Roman"/>
                <w:b/>
                <w:sz w:val="24"/>
                <w:szCs w:val="24"/>
                <w:lang w:val="kk-KZ"/>
              </w:rPr>
            </w:pPr>
          </w:p>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b/>
                <w:sz w:val="24"/>
                <w:szCs w:val="24"/>
                <w:lang w:val="kk-KZ"/>
              </w:rPr>
              <w:t xml:space="preserve">СОР № 7 </w:t>
            </w:r>
            <w:r w:rsidRPr="00377235">
              <w:rPr>
                <w:rFonts w:ascii="Times New Roman" w:hAnsi="Times New Roman"/>
                <w:sz w:val="24"/>
                <w:szCs w:val="24"/>
                <w:lang w:val="kk-KZ"/>
              </w:rPr>
              <w:t>« Неравенства».</w:t>
            </w: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lang w:val="kk-KZ"/>
              </w:rPr>
            </w:pPr>
            <w:r w:rsidRPr="008C149C">
              <w:rPr>
                <w:rFonts w:ascii="Times New Roman" w:hAnsi="Times New Roman"/>
                <w:sz w:val="24"/>
                <w:szCs w:val="24"/>
              </w:rPr>
              <w:t xml:space="preserve">8.2.2.10 решать системы из двух </w:t>
            </w:r>
            <w:r w:rsidRPr="008C149C">
              <w:rPr>
                <w:rFonts w:ascii="Times New Roman" w:hAnsi="Times New Roman"/>
                <w:sz w:val="24"/>
                <w:szCs w:val="24"/>
                <w:lang w:val="kk-KZ"/>
              </w:rPr>
              <w:t>неравенств</w:t>
            </w:r>
            <w:r w:rsidRPr="008C149C">
              <w:rPr>
                <w:rFonts w:ascii="Times New Roman" w:hAnsi="Times New Roman"/>
                <w:sz w:val="24"/>
                <w:szCs w:val="24"/>
              </w:rPr>
              <w:t xml:space="preserve">, одно из которых линейное, а </w:t>
            </w:r>
            <w:r w:rsidRPr="008C149C">
              <w:rPr>
                <w:rFonts w:ascii="Times New Roman" w:hAnsi="Times New Roman"/>
                <w:sz w:val="24"/>
                <w:szCs w:val="24"/>
                <w:lang w:val="kk-KZ"/>
              </w:rPr>
              <w:t>второе</w:t>
            </w:r>
            <w:r w:rsidRPr="008C149C">
              <w:rPr>
                <w:rFonts w:ascii="Times New Roman" w:hAnsi="Times New Roman"/>
                <w:sz w:val="24"/>
                <w:szCs w:val="24"/>
              </w:rPr>
              <w:t xml:space="preserve"> –</w:t>
            </w:r>
            <w:r w:rsidRPr="008C149C">
              <w:rPr>
                <w:rFonts w:ascii="Times New Roman" w:hAnsi="Times New Roman"/>
                <w:sz w:val="24"/>
                <w:szCs w:val="24"/>
                <w:lang w:val="kk-KZ"/>
              </w:rPr>
              <w:t xml:space="preserve"> квадратное;</w:t>
            </w:r>
          </w:p>
          <w:p w:rsidR="00B0385A" w:rsidRPr="008C149C" w:rsidRDefault="00B0385A" w:rsidP="00B0385A">
            <w:pPr>
              <w:widowControl w:val="0"/>
              <w:spacing w:after="0" w:line="240" w:lineRule="auto"/>
              <w:rPr>
                <w:rFonts w:ascii="Times New Roman" w:hAnsi="Times New Roman"/>
                <w:sz w:val="24"/>
                <w:szCs w:val="24"/>
              </w:rPr>
            </w:pPr>
          </w:p>
          <w:p w:rsidR="00B0385A" w:rsidRPr="008C149C" w:rsidRDefault="00B0385A" w:rsidP="00B0385A">
            <w:pPr>
              <w:widowControl w:val="0"/>
              <w:spacing w:after="0" w:line="240" w:lineRule="auto"/>
              <w:rPr>
                <w:rFonts w:ascii="Times New Roman" w:hAnsi="Times New Roman"/>
                <w:sz w:val="24"/>
                <w:szCs w:val="24"/>
                <w:lang w:val="kk-KZ"/>
              </w:rPr>
            </w:pPr>
            <w:r w:rsidRPr="008C149C">
              <w:rPr>
                <w:rFonts w:ascii="Times New Roman" w:hAnsi="Times New Roman"/>
                <w:sz w:val="24"/>
                <w:szCs w:val="24"/>
              </w:rPr>
              <w:t>8.2.2.11 решать системы и совокупности двух квадратных неравенств;</w:t>
            </w:r>
          </w:p>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28.04.</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01.05.</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уплотнен</w:t>
            </w: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96</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lang w:val="kk-KZ"/>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03.05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05.05.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08.05.</w:t>
            </w:r>
          </w:p>
        </w:tc>
        <w:tc>
          <w:tcPr>
            <w:tcW w:w="1559" w:type="dxa"/>
          </w:tcPr>
          <w:p w:rsidR="00B0385A" w:rsidRPr="008C149C" w:rsidRDefault="00B0385A" w:rsidP="00B0385A">
            <w:pPr>
              <w:spacing w:after="0"/>
              <w:rPr>
                <w:rFonts w:ascii="Times New Roman" w:hAnsi="Times New Roman"/>
                <w:sz w:val="24"/>
                <w:szCs w:val="24"/>
              </w:rPr>
            </w:pPr>
            <w:r>
              <w:rPr>
                <w:rFonts w:ascii="Times New Roman" w:hAnsi="Times New Roman"/>
                <w:sz w:val="24"/>
                <w:szCs w:val="24"/>
              </w:rPr>
              <w:t>уплотнен</w:t>
            </w: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99</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b/>
                <w:sz w:val="24"/>
                <w:szCs w:val="24"/>
              </w:rPr>
            </w:pPr>
            <w:r w:rsidRPr="009D48D2">
              <w:rPr>
                <w:rFonts w:ascii="Times New Roman" w:hAnsi="Times New Roman"/>
                <w:sz w:val="24"/>
                <w:szCs w:val="24"/>
              </w:rPr>
              <w:t>10.05</w:t>
            </w:r>
            <w:r w:rsidRPr="009D48D2">
              <w:rPr>
                <w:rFonts w:ascii="Times New Roman" w:hAnsi="Times New Roman"/>
                <w:b/>
                <w:sz w:val="24"/>
                <w:szCs w:val="24"/>
              </w:rPr>
              <w:t>.</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lang w:val="en-US"/>
              </w:rPr>
            </w:pPr>
            <w:r w:rsidRPr="008C149C">
              <w:rPr>
                <w:rFonts w:ascii="Times New Roman" w:hAnsi="Times New Roman"/>
                <w:sz w:val="24"/>
                <w:szCs w:val="24"/>
                <w:lang w:val="en-US"/>
              </w:rPr>
              <w:t>100</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b/>
                <w:sz w:val="24"/>
                <w:szCs w:val="24"/>
              </w:rPr>
            </w:pPr>
            <w:r w:rsidRPr="009D48D2">
              <w:rPr>
                <w:rFonts w:ascii="Times New Roman" w:hAnsi="Times New Roman"/>
                <w:b/>
                <w:sz w:val="24"/>
                <w:szCs w:val="24"/>
              </w:rPr>
              <w:t>12.05.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1</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hAnsi="Times New Roman"/>
                <w:sz w:val="24"/>
                <w:szCs w:val="24"/>
                <w:lang w:val="kk-KZ" w:eastAsia="en-GB"/>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rPr>
            </w:pPr>
            <w:r w:rsidRPr="009D48D2">
              <w:rPr>
                <w:rFonts w:ascii="Times New Roman" w:hAnsi="Times New Roman"/>
                <w:sz w:val="24"/>
                <w:szCs w:val="24"/>
              </w:rPr>
              <w:t>15.05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2</w:t>
            </w:r>
          </w:p>
        </w:tc>
        <w:tc>
          <w:tcPr>
            <w:tcW w:w="4965" w:type="dxa"/>
            <w:gridSpan w:val="2"/>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eastAsia="Calibri" w:hAnsi="Times New Roman"/>
                <w:b/>
                <w:sz w:val="24"/>
                <w:szCs w:val="24"/>
                <w:lang w:val="kk-KZ"/>
              </w:rPr>
              <w:t>Суммативное оценивание за 4 четверть</w:t>
            </w:r>
          </w:p>
        </w:tc>
        <w:tc>
          <w:tcPr>
            <w:tcW w:w="6520" w:type="dxa"/>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75D5C" w:rsidRDefault="00B0385A" w:rsidP="00B0385A">
            <w:pPr>
              <w:spacing w:after="0"/>
              <w:rPr>
                <w:rFonts w:ascii="Times New Roman" w:hAnsi="Times New Roman"/>
                <w:b/>
                <w:sz w:val="24"/>
                <w:szCs w:val="24"/>
              </w:rPr>
            </w:pPr>
            <w:r w:rsidRPr="00875D5C">
              <w:rPr>
                <w:rFonts w:ascii="Times New Roman" w:hAnsi="Times New Roman"/>
                <w:b/>
                <w:sz w:val="24"/>
                <w:szCs w:val="24"/>
              </w:rPr>
              <w:t>17.05</w:t>
            </w:r>
          </w:p>
        </w:tc>
        <w:tc>
          <w:tcPr>
            <w:tcW w:w="1559" w:type="dxa"/>
          </w:tcPr>
          <w:p w:rsidR="00B0385A" w:rsidRPr="009D48D2" w:rsidRDefault="00B0385A" w:rsidP="00B0385A">
            <w:pPr>
              <w:pStyle w:val="a5"/>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3</w:t>
            </w:r>
          </w:p>
        </w:tc>
        <w:tc>
          <w:tcPr>
            <w:tcW w:w="1847" w:type="dxa"/>
            <w:vMerge w:val="restart"/>
          </w:tcPr>
          <w:p w:rsidR="00B0385A" w:rsidRPr="008C149C" w:rsidRDefault="00B0385A" w:rsidP="00B0385A">
            <w:pPr>
              <w:spacing w:after="0"/>
              <w:rPr>
                <w:rFonts w:ascii="Times New Roman" w:hAnsi="Times New Roman"/>
                <w:b/>
                <w:sz w:val="24"/>
                <w:szCs w:val="24"/>
              </w:rPr>
            </w:pPr>
          </w:p>
        </w:tc>
        <w:tc>
          <w:tcPr>
            <w:tcW w:w="3118" w:type="dxa"/>
            <w:vMerge w:val="restart"/>
          </w:tcPr>
          <w:p w:rsidR="00B0385A" w:rsidRPr="008C149C" w:rsidRDefault="00B0385A" w:rsidP="00B0385A">
            <w:pPr>
              <w:spacing w:after="0" w:line="240" w:lineRule="auto"/>
              <w:ind w:firstLine="34"/>
              <w:rPr>
                <w:rFonts w:ascii="Times New Roman" w:hAnsi="Times New Roman"/>
                <w:sz w:val="24"/>
                <w:szCs w:val="24"/>
                <w:lang w:val="kk-KZ"/>
              </w:rPr>
            </w:pPr>
            <w:r w:rsidRPr="008C149C">
              <w:rPr>
                <w:rFonts w:ascii="Times New Roman" w:hAnsi="Times New Roman"/>
                <w:sz w:val="24"/>
                <w:szCs w:val="24"/>
                <w:lang w:val="kk-KZ"/>
              </w:rPr>
              <w:t>Решение систем неравенств.</w:t>
            </w:r>
          </w:p>
          <w:p w:rsidR="00B0385A" w:rsidRPr="008C149C" w:rsidRDefault="00B0385A" w:rsidP="00B0385A">
            <w:pPr>
              <w:spacing w:after="0" w:line="240" w:lineRule="auto"/>
              <w:rPr>
                <w:rFonts w:ascii="Times New Roman" w:eastAsia="Calibri" w:hAnsi="Times New Roman"/>
                <w:b/>
                <w:sz w:val="24"/>
                <w:szCs w:val="24"/>
                <w:lang w:val="kk-KZ"/>
              </w:rPr>
            </w:pPr>
          </w:p>
        </w:tc>
        <w:tc>
          <w:tcPr>
            <w:tcW w:w="6520" w:type="dxa"/>
            <w:vMerge w:val="restart"/>
          </w:tcPr>
          <w:p w:rsidR="00B0385A" w:rsidRPr="008C149C" w:rsidRDefault="00B0385A" w:rsidP="00B0385A">
            <w:pPr>
              <w:widowControl w:val="0"/>
              <w:spacing w:after="0" w:line="240" w:lineRule="auto"/>
              <w:rPr>
                <w:rFonts w:ascii="Times New Roman" w:hAnsi="Times New Roman"/>
                <w:sz w:val="24"/>
                <w:szCs w:val="24"/>
              </w:rPr>
            </w:pPr>
            <w:r w:rsidRPr="008C149C">
              <w:rPr>
                <w:rFonts w:ascii="Times New Roman" w:hAnsi="Times New Roman"/>
                <w:sz w:val="24"/>
                <w:szCs w:val="24"/>
              </w:rPr>
              <w:t>8.2.2.11 решать системы и совокупности двух квадратных неравенств;</w:t>
            </w:r>
          </w:p>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875D5C" w:rsidRDefault="00B0385A" w:rsidP="00B0385A">
            <w:pPr>
              <w:pStyle w:val="a5"/>
              <w:rPr>
                <w:rFonts w:ascii="Times New Roman" w:hAnsi="Times New Roman"/>
                <w:sz w:val="24"/>
                <w:szCs w:val="24"/>
              </w:rPr>
            </w:pPr>
            <w:r w:rsidRPr="00875D5C">
              <w:rPr>
                <w:rFonts w:ascii="Times New Roman" w:hAnsi="Times New Roman"/>
                <w:sz w:val="24"/>
                <w:szCs w:val="24"/>
              </w:rPr>
              <w:t>19.05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4</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eastAsia="Calibri" w:hAnsi="Times New Roman"/>
                <w:b/>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color w:val="000000"/>
                <w:sz w:val="24"/>
                <w:szCs w:val="24"/>
              </w:rPr>
              <w:t>22.05.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5</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vMerge/>
          </w:tcPr>
          <w:p w:rsidR="00B0385A" w:rsidRPr="008C149C" w:rsidRDefault="00B0385A" w:rsidP="00B0385A">
            <w:pPr>
              <w:spacing w:after="0" w:line="240" w:lineRule="auto"/>
              <w:ind w:firstLine="34"/>
              <w:rPr>
                <w:rFonts w:ascii="Times New Roman" w:eastAsia="Calibri" w:hAnsi="Times New Roman"/>
                <w:b/>
                <w:sz w:val="24"/>
                <w:szCs w:val="24"/>
                <w:lang w:val="kk-KZ"/>
              </w:rPr>
            </w:pPr>
          </w:p>
        </w:tc>
        <w:tc>
          <w:tcPr>
            <w:tcW w:w="6520" w:type="dxa"/>
            <w:vMerge/>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24.05.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6</w:t>
            </w:r>
          </w:p>
        </w:tc>
        <w:tc>
          <w:tcPr>
            <w:tcW w:w="1847" w:type="dxa"/>
            <w:vMerge w:val="restart"/>
          </w:tcPr>
          <w:p w:rsidR="00B0385A" w:rsidRPr="008C149C" w:rsidRDefault="00B0385A" w:rsidP="00B0385A">
            <w:pPr>
              <w:spacing w:after="0"/>
              <w:rPr>
                <w:rFonts w:ascii="Times New Roman" w:hAnsi="Times New Roman"/>
                <w:b/>
                <w:sz w:val="24"/>
                <w:szCs w:val="24"/>
              </w:rPr>
            </w:pPr>
            <w:r w:rsidRPr="008C149C">
              <w:rPr>
                <w:rFonts w:ascii="Times New Roman" w:hAnsi="Times New Roman"/>
                <w:b/>
                <w:sz w:val="24"/>
                <w:szCs w:val="24"/>
              </w:rPr>
              <w:t xml:space="preserve">Повторение курса алгебры </w:t>
            </w:r>
            <w:r w:rsidRPr="008C149C">
              <w:rPr>
                <w:rFonts w:ascii="Times New Roman" w:hAnsi="Times New Roman"/>
                <w:b/>
                <w:sz w:val="24"/>
                <w:szCs w:val="24"/>
                <w:lang w:val="kk-KZ"/>
              </w:rPr>
              <w:t>8-класса</w:t>
            </w:r>
          </w:p>
        </w:tc>
        <w:tc>
          <w:tcPr>
            <w:tcW w:w="3118" w:type="dxa"/>
          </w:tcPr>
          <w:p w:rsidR="00B0385A" w:rsidRPr="008C149C" w:rsidRDefault="00B0385A" w:rsidP="00B0385A">
            <w:pPr>
              <w:shd w:val="clear" w:color="auto" w:fill="FFFFFF"/>
              <w:spacing w:after="0" w:line="240" w:lineRule="auto"/>
              <w:contextualSpacing/>
              <w:rPr>
                <w:rFonts w:ascii="Times New Roman" w:hAnsi="Times New Roman"/>
                <w:sz w:val="24"/>
                <w:szCs w:val="24"/>
                <w:lang w:val="kk-KZ"/>
              </w:rPr>
            </w:pPr>
            <w:r w:rsidRPr="008C149C">
              <w:rPr>
                <w:rFonts w:ascii="Times New Roman" w:hAnsi="Times New Roman"/>
                <w:sz w:val="24"/>
                <w:szCs w:val="24"/>
                <w:lang w:val="kk-KZ"/>
              </w:rPr>
              <w:t>Решение</w:t>
            </w:r>
            <w:r>
              <w:rPr>
                <w:rFonts w:ascii="Times New Roman" w:hAnsi="Times New Roman"/>
                <w:sz w:val="24"/>
                <w:szCs w:val="24"/>
                <w:lang w:val="kk-KZ"/>
              </w:rPr>
              <w:t xml:space="preserve"> </w:t>
            </w:r>
            <w:r w:rsidRPr="008C149C">
              <w:rPr>
                <w:rFonts w:ascii="Times New Roman" w:hAnsi="Times New Roman"/>
                <w:sz w:val="24"/>
                <w:szCs w:val="24"/>
                <w:lang w:val="kk-KZ"/>
              </w:rPr>
              <w:t>дробно-рациональных уравнений.</w:t>
            </w:r>
          </w:p>
        </w:tc>
        <w:tc>
          <w:tcPr>
            <w:tcW w:w="6520" w:type="dxa"/>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kk-KZ"/>
              </w:rPr>
            </w:pPr>
            <w:r w:rsidRPr="008C149C">
              <w:rPr>
                <w:rFonts w:ascii="Times New Roman" w:hAnsi="Times New Roman"/>
                <w:sz w:val="24"/>
                <w:szCs w:val="24"/>
                <w:lang w:val="kk-KZ"/>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26.05.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7</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pacing w:after="0" w:line="240" w:lineRule="auto"/>
              <w:rPr>
                <w:rFonts w:ascii="Times New Roman" w:hAnsi="Times New Roman"/>
                <w:sz w:val="24"/>
                <w:szCs w:val="24"/>
                <w:lang w:val="kk-KZ" w:eastAsia="en-GB"/>
              </w:rPr>
            </w:pPr>
            <w:r w:rsidRPr="008C149C">
              <w:rPr>
                <w:rFonts w:ascii="Times New Roman" w:hAnsi="Times New Roman"/>
                <w:sz w:val="24"/>
                <w:szCs w:val="24"/>
                <w:lang w:val="kk-KZ" w:eastAsia="en-GB"/>
              </w:rPr>
              <w:t>Решение текстовых задач.</w:t>
            </w:r>
          </w:p>
        </w:tc>
        <w:tc>
          <w:tcPr>
            <w:tcW w:w="6520" w:type="dxa"/>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en-US"/>
              </w:rPr>
            </w:pPr>
            <w:r w:rsidRPr="008C149C">
              <w:rPr>
                <w:rFonts w:ascii="Times New Roman" w:hAnsi="Times New Roman"/>
                <w:sz w:val="24"/>
                <w:szCs w:val="24"/>
                <w:lang w:val="en-US"/>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29.05.</w:t>
            </w:r>
          </w:p>
        </w:tc>
        <w:tc>
          <w:tcPr>
            <w:tcW w:w="1559" w:type="dxa"/>
          </w:tcPr>
          <w:p w:rsidR="00B0385A" w:rsidRPr="008C149C" w:rsidRDefault="00B0385A" w:rsidP="00B0385A">
            <w:pPr>
              <w:spacing w:after="0"/>
              <w:rPr>
                <w:rFonts w:ascii="Times New Roman" w:hAnsi="Times New Roman"/>
                <w:sz w:val="24"/>
                <w:szCs w:val="24"/>
              </w:rPr>
            </w:pPr>
          </w:p>
        </w:tc>
      </w:tr>
      <w:tr w:rsidR="00B0385A" w:rsidRPr="008C149C" w:rsidTr="00B0385A">
        <w:tc>
          <w:tcPr>
            <w:tcW w:w="672" w:type="dxa"/>
          </w:tcPr>
          <w:p w:rsidR="00B0385A" w:rsidRPr="008C149C" w:rsidRDefault="00B0385A" w:rsidP="00B0385A">
            <w:pPr>
              <w:spacing w:after="0"/>
              <w:rPr>
                <w:rFonts w:ascii="Times New Roman" w:hAnsi="Times New Roman"/>
                <w:sz w:val="24"/>
                <w:szCs w:val="24"/>
              </w:rPr>
            </w:pPr>
            <w:r w:rsidRPr="008C149C">
              <w:rPr>
                <w:rFonts w:ascii="Times New Roman" w:hAnsi="Times New Roman"/>
                <w:sz w:val="24"/>
                <w:szCs w:val="24"/>
                <w:lang w:val="en-US"/>
              </w:rPr>
              <w:t>10</w:t>
            </w:r>
            <w:r w:rsidRPr="008C149C">
              <w:rPr>
                <w:rFonts w:ascii="Times New Roman" w:hAnsi="Times New Roman"/>
                <w:sz w:val="24"/>
                <w:szCs w:val="24"/>
              </w:rPr>
              <w:t>8</w:t>
            </w:r>
          </w:p>
        </w:tc>
        <w:tc>
          <w:tcPr>
            <w:tcW w:w="1847" w:type="dxa"/>
            <w:vMerge/>
          </w:tcPr>
          <w:p w:rsidR="00B0385A" w:rsidRPr="008C149C" w:rsidRDefault="00B0385A" w:rsidP="00B0385A">
            <w:pPr>
              <w:spacing w:after="0"/>
              <w:rPr>
                <w:rFonts w:ascii="Times New Roman" w:hAnsi="Times New Roman"/>
                <w:b/>
                <w:sz w:val="24"/>
                <w:szCs w:val="24"/>
              </w:rPr>
            </w:pPr>
          </w:p>
        </w:tc>
        <w:tc>
          <w:tcPr>
            <w:tcW w:w="3118" w:type="dxa"/>
          </w:tcPr>
          <w:p w:rsidR="00B0385A" w:rsidRPr="008C149C" w:rsidRDefault="00B0385A" w:rsidP="00B0385A">
            <w:pPr>
              <w:shd w:val="clear" w:color="auto" w:fill="FFFFFF"/>
              <w:spacing w:after="0" w:line="240" w:lineRule="auto"/>
              <w:contextualSpacing/>
              <w:rPr>
                <w:rFonts w:ascii="Times New Roman" w:hAnsi="Times New Roman"/>
                <w:sz w:val="24"/>
                <w:szCs w:val="24"/>
                <w:lang w:val="kk-KZ"/>
              </w:rPr>
            </w:pPr>
            <w:proofErr w:type="spellStart"/>
            <w:r>
              <w:rPr>
                <w:rFonts w:ascii="Times New Roman" w:hAnsi="Times New Roman"/>
                <w:sz w:val="24"/>
                <w:szCs w:val="24"/>
              </w:rPr>
              <w:t>Квад</w:t>
            </w:r>
            <w:proofErr w:type="gramStart"/>
            <w:r>
              <w:rPr>
                <w:rFonts w:ascii="Times New Roman" w:hAnsi="Times New Roman"/>
                <w:sz w:val="24"/>
                <w:szCs w:val="24"/>
              </w:rPr>
              <w:t>.</w:t>
            </w:r>
            <w:r w:rsidRPr="008C149C">
              <w:rPr>
                <w:rFonts w:ascii="Times New Roman" w:hAnsi="Times New Roman"/>
                <w:sz w:val="24"/>
                <w:szCs w:val="24"/>
              </w:rPr>
              <w:t>ф</w:t>
            </w:r>
            <w:proofErr w:type="gramEnd"/>
            <w:r w:rsidRPr="008C149C">
              <w:rPr>
                <w:rFonts w:ascii="Times New Roman" w:hAnsi="Times New Roman"/>
                <w:sz w:val="24"/>
                <w:szCs w:val="24"/>
              </w:rPr>
              <w:t>ункция</w:t>
            </w:r>
            <w:proofErr w:type="spellEnd"/>
            <w:r w:rsidRPr="008C149C">
              <w:rPr>
                <w:rFonts w:ascii="Times New Roman" w:hAnsi="Times New Roman"/>
                <w:sz w:val="24"/>
                <w:szCs w:val="24"/>
              </w:rPr>
              <w:t xml:space="preserve"> и её график.</w:t>
            </w:r>
          </w:p>
        </w:tc>
        <w:tc>
          <w:tcPr>
            <w:tcW w:w="6520" w:type="dxa"/>
          </w:tcPr>
          <w:p w:rsidR="00B0385A" w:rsidRPr="008C149C" w:rsidRDefault="00B0385A" w:rsidP="00B0385A">
            <w:pPr>
              <w:widowControl w:val="0"/>
              <w:spacing w:after="0" w:line="240" w:lineRule="auto"/>
              <w:rPr>
                <w:rFonts w:ascii="Times New Roman" w:hAnsi="Times New Roman"/>
                <w:sz w:val="24"/>
                <w:szCs w:val="24"/>
              </w:rPr>
            </w:pPr>
          </w:p>
        </w:tc>
        <w:tc>
          <w:tcPr>
            <w:tcW w:w="709" w:type="dxa"/>
          </w:tcPr>
          <w:p w:rsidR="00B0385A" w:rsidRPr="008C149C" w:rsidRDefault="00B0385A" w:rsidP="00B0385A">
            <w:pPr>
              <w:spacing w:after="0" w:line="240" w:lineRule="auto"/>
              <w:outlineLvl w:val="0"/>
              <w:rPr>
                <w:rFonts w:ascii="Times New Roman" w:hAnsi="Times New Roman"/>
                <w:sz w:val="24"/>
                <w:szCs w:val="24"/>
                <w:lang w:val="en-US"/>
              </w:rPr>
            </w:pPr>
            <w:r w:rsidRPr="008C149C">
              <w:rPr>
                <w:rFonts w:ascii="Times New Roman" w:hAnsi="Times New Roman"/>
                <w:sz w:val="24"/>
                <w:szCs w:val="24"/>
                <w:lang w:val="en-US"/>
              </w:rPr>
              <w:t>1</w:t>
            </w:r>
          </w:p>
        </w:tc>
        <w:tc>
          <w:tcPr>
            <w:tcW w:w="992" w:type="dxa"/>
          </w:tcPr>
          <w:p w:rsidR="00B0385A" w:rsidRPr="009D48D2" w:rsidRDefault="00B0385A" w:rsidP="00B0385A">
            <w:pPr>
              <w:pStyle w:val="a5"/>
              <w:rPr>
                <w:rFonts w:ascii="Times New Roman" w:hAnsi="Times New Roman"/>
                <w:sz w:val="24"/>
                <w:szCs w:val="24"/>
                <w:lang w:val="kk-KZ"/>
              </w:rPr>
            </w:pPr>
            <w:r w:rsidRPr="009D48D2">
              <w:rPr>
                <w:rFonts w:ascii="Times New Roman" w:hAnsi="Times New Roman"/>
                <w:sz w:val="24"/>
                <w:szCs w:val="24"/>
                <w:lang w:val="kk-KZ"/>
              </w:rPr>
              <w:t>31.05.</w:t>
            </w:r>
          </w:p>
        </w:tc>
        <w:tc>
          <w:tcPr>
            <w:tcW w:w="1559" w:type="dxa"/>
          </w:tcPr>
          <w:p w:rsidR="00B0385A" w:rsidRPr="008C149C" w:rsidRDefault="00B0385A" w:rsidP="00B0385A">
            <w:pPr>
              <w:spacing w:after="0"/>
              <w:rPr>
                <w:rFonts w:ascii="Times New Roman" w:hAnsi="Times New Roman"/>
                <w:sz w:val="24"/>
                <w:szCs w:val="24"/>
              </w:rPr>
            </w:pPr>
          </w:p>
        </w:tc>
      </w:tr>
    </w:tbl>
    <w:p w:rsidR="00B0385A" w:rsidRPr="008C149C" w:rsidRDefault="00B0385A" w:rsidP="00B0385A">
      <w:pPr>
        <w:spacing w:after="0" w:line="240" w:lineRule="auto"/>
        <w:rPr>
          <w:rFonts w:ascii="Times New Roman" w:hAnsi="Times New Roman"/>
          <w:b/>
          <w:sz w:val="24"/>
          <w:szCs w:val="24"/>
        </w:rPr>
      </w:pPr>
      <w:bookmarkStart w:id="0" w:name="_GoBack"/>
      <w:bookmarkEnd w:id="0"/>
    </w:p>
    <w:p w:rsidR="00B0385A" w:rsidRDefault="00B0385A" w:rsidP="00B0385A">
      <w:pPr>
        <w:spacing w:after="0" w:line="240" w:lineRule="auto"/>
        <w:jc w:val="center"/>
        <w:rPr>
          <w:rFonts w:ascii="Times New Roman" w:hAnsi="Times New Roman"/>
          <w:b/>
          <w:sz w:val="24"/>
          <w:szCs w:val="24"/>
          <w:lang w:val="kk-KZ"/>
        </w:rPr>
      </w:pPr>
      <w:r w:rsidRPr="008F4A38">
        <w:rPr>
          <w:rFonts w:ascii="Times New Roman" w:hAnsi="Times New Roman"/>
          <w:b/>
          <w:sz w:val="24"/>
          <w:szCs w:val="24"/>
          <w:lang w:val="kk-KZ"/>
        </w:rPr>
        <w:t>Календарно-тематическое планирование по предмету «Геометрия», 8-класс</w:t>
      </w:r>
    </w:p>
    <w:p w:rsidR="00B0385A" w:rsidRPr="008F4A38" w:rsidRDefault="00B0385A" w:rsidP="00B0385A">
      <w:pPr>
        <w:spacing w:after="0" w:line="240" w:lineRule="auto"/>
        <w:jc w:val="center"/>
        <w:rPr>
          <w:rFonts w:ascii="Times New Roman" w:hAnsi="Times New Roman"/>
          <w:b/>
          <w:sz w:val="24"/>
          <w:szCs w:val="24"/>
        </w:rPr>
      </w:pPr>
    </w:p>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rPr>
        <w:t>2 часа в неделю 72 часов в учебном году</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4"/>
        <w:gridCol w:w="2127"/>
        <w:gridCol w:w="3347"/>
        <w:gridCol w:w="36"/>
        <w:gridCol w:w="8"/>
        <w:gridCol w:w="6107"/>
        <w:gridCol w:w="688"/>
        <w:gridCol w:w="1013"/>
        <w:gridCol w:w="1559"/>
      </w:tblGrid>
      <w:tr w:rsidR="00B0385A" w:rsidRPr="007B1A35" w:rsidTr="00B0385A">
        <w:tc>
          <w:tcPr>
            <w:tcW w:w="674" w:type="dxa"/>
            <w:tcBorders>
              <w:right w:val="single" w:sz="4" w:space="0" w:color="auto"/>
            </w:tcBorders>
            <w:shd w:val="clear" w:color="auto" w:fill="auto"/>
          </w:tcPr>
          <w:p w:rsidR="00B0385A" w:rsidRPr="007B1A35" w:rsidRDefault="00B0385A" w:rsidP="00B0385A">
            <w:pPr>
              <w:shd w:val="clear" w:color="auto" w:fill="FFFFFF"/>
              <w:spacing w:after="0"/>
              <w:rPr>
                <w:rFonts w:ascii="Times New Roman" w:hAnsi="Times New Roman"/>
                <w:sz w:val="24"/>
                <w:szCs w:val="24"/>
              </w:rPr>
            </w:pPr>
            <w:r w:rsidRPr="007B1A35">
              <w:rPr>
                <w:rFonts w:ascii="Times New Roman" w:hAnsi="Times New Roman"/>
                <w:sz w:val="24"/>
                <w:szCs w:val="24"/>
              </w:rPr>
              <w:t>№</w:t>
            </w:r>
          </w:p>
          <w:p w:rsidR="00B0385A" w:rsidRPr="007B1A35" w:rsidRDefault="00B0385A" w:rsidP="00B0385A">
            <w:pPr>
              <w:shd w:val="clear" w:color="auto" w:fill="FFFFFF"/>
              <w:spacing w:after="0"/>
              <w:rPr>
                <w:rFonts w:ascii="Times New Roman" w:hAnsi="Times New Roman"/>
                <w:sz w:val="24"/>
                <w:szCs w:val="24"/>
              </w:rPr>
            </w:pPr>
            <w:proofErr w:type="spellStart"/>
            <w:proofErr w:type="gramStart"/>
            <w:r w:rsidRPr="007B1A35">
              <w:rPr>
                <w:rFonts w:ascii="Times New Roman" w:hAnsi="Times New Roman"/>
                <w:sz w:val="24"/>
                <w:szCs w:val="24"/>
              </w:rPr>
              <w:t>п</w:t>
            </w:r>
            <w:proofErr w:type="spellEnd"/>
            <w:proofErr w:type="gramEnd"/>
            <w:r w:rsidRPr="007B1A35">
              <w:rPr>
                <w:rFonts w:ascii="Times New Roman" w:hAnsi="Times New Roman"/>
                <w:sz w:val="24"/>
                <w:szCs w:val="24"/>
              </w:rPr>
              <w:t>/</w:t>
            </w:r>
            <w:proofErr w:type="spellStart"/>
            <w:r w:rsidRPr="007B1A35">
              <w:rPr>
                <w:rFonts w:ascii="Times New Roman" w:hAnsi="Times New Roman"/>
                <w:sz w:val="24"/>
                <w:szCs w:val="24"/>
              </w:rPr>
              <w:t>п</w:t>
            </w:r>
            <w:proofErr w:type="spellEnd"/>
          </w:p>
        </w:tc>
        <w:tc>
          <w:tcPr>
            <w:tcW w:w="2127" w:type="dxa"/>
            <w:tcBorders>
              <w:left w:val="single" w:sz="4" w:space="0" w:color="auto"/>
            </w:tcBorders>
            <w:shd w:val="clear" w:color="auto" w:fill="auto"/>
          </w:tcPr>
          <w:p w:rsidR="00B0385A" w:rsidRPr="007B1A35" w:rsidRDefault="00B0385A" w:rsidP="00B0385A">
            <w:pPr>
              <w:spacing w:after="0"/>
              <w:rPr>
                <w:rFonts w:ascii="Times New Roman" w:hAnsi="Times New Roman"/>
                <w:sz w:val="24"/>
                <w:szCs w:val="24"/>
              </w:rPr>
            </w:pPr>
            <w:r w:rsidRPr="007B1A35">
              <w:rPr>
                <w:rFonts w:ascii="Times New Roman" w:hAnsi="Times New Roman"/>
                <w:spacing w:val="2"/>
                <w:sz w:val="24"/>
                <w:szCs w:val="24"/>
              </w:rPr>
              <w:t>Раздел</w:t>
            </w:r>
            <w:r w:rsidRPr="007B1A35">
              <w:rPr>
                <w:rFonts w:ascii="Times New Roman" w:hAnsi="Times New Roman"/>
                <w:spacing w:val="2"/>
                <w:sz w:val="24"/>
                <w:szCs w:val="24"/>
              </w:rPr>
              <w:br/>
              <w:t>Сквозные темы</w:t>
            </w:r>
          </w:p>
        </w:tc>
        <w:tc>
          <w:tcPr>
            <w:tcW w:w="3391" w:type="dxa"/>
            <w:gridSpan w:val="3"/>
            <w:shd w:val="clear" w:color="auto" w:fill="auto"/>
            <w:vAlign w:val="center"/>
          </w:tcPr>
          <w:p w:rsidR="00B0385A" w:rsidRPr="007B1A35" w:rsidRDefault="00B0385A" w:rsidP="00B0385A">
            <w:pPr>
              <w:shd w:val="clear" w:color="auto" w:fill="FFFFFF"/>
              <w:spacing w:after="0"/>
              <w:rPr>
                <w:rFonts w:ascii="Times New Roman" w:hAnsi="Times New Roman"/>
                <w:sz w:val="24"/>
                <w:szCs w:val="24"/>
              </w:rPr>
            </w:pPr>
            <w:r w:rsidRPr="007B1A35">
              <w:rPr>
                <w:rFonts w:ascii="Times New Roman" w:hAnsi="Times New Roman"/>
                <w:sz w:val="24"/>
                <w:szCs w:val="24"/>
              </w:rPr>
              <w:t>Тема урока</w:t>
            </w:r>
          </w:p>
        </w:tc>
        <w:tc>
          <w:tcPr>
            <w:tcW w:w="6107" w:type="dxa"/>
            <w:shd w:val="clear" w:color="auto" w:fill="auto"/>
            <w:vAlign w:val="center"/>
          </w:tcPr>
          <w:p w:rsidR="00B0385A" w:rsidRPr="007B1A35" w:rsidRDefault="00B0385A" w:rsidP="00B0385A">
            <w:pPr>
              <w:shd w:val="clear" w:color="auto" w:fill="FFFFFF"/>
              <w:spacing w:after="0"/>
              <w:rPr>
                <w:rFonts w:ascii="Times New Roman" w:hAnsi="Times New Roman"/>
                <w:sz w:val="24"/>
                <w:szCs w:val="24"/>
              </w:rPr>
            </w:pPr>
            <w:r w:rsidRPr="007B1A35">
              <w:rPr>
                <w:rFonts w:ascii="Times New Roman" w:hAnsi="Times New Roman"/>
                <w:sz w:val="24"/>
                <w:szCs w:val="24"/>
              </w:rPr>
              <w:t>Цели обучения</w:t>
            </w:r>
          </w:p>
        </w:tc>
        <w:tc>
          <w:tcPr>
            <w:tcW w:w="688" w:type="dxa"/>
            <w:shd w:val="clear" w:color="auto" w:fill="auto"/>
            <w:vAlign w:val="center"/>
          </w:tcPr>
          <w:p w:rsidR="00B0385A" w:rsidRPr="007B1A35" w:rsidRDefault="00B0385A" w:rsidP="00B0385A">
            <w:pPr>
              <w:spacing w:after="0" w:line="240" w:lineRule="auto"/>
              <w:jc w:val="center"/>
              <w:rPr>
                <w:rFonts w:ascii="Times New Roman" w:hAnsi="Times New Roman"/>
                <w:sz w:val="24"/>
                <w:szCs w:val="24"/>
              </w:rPr>
            </w:pPr>
            <w:r w:rsidRPr="007B1A35">
              <w:rPr>
                <w:rFonts w:ascii="Times New Roman" w:hAnsi="Times New Roman"/>
                <w:sz w:val="24"/>
                <w:szCs w:val="24"/>
              </w:rPr>
              <w:t>Кол час.</w:t>
            </w:r>
          </w:p>
        </w:tc>
        <w:tc>
          <w:tcPr>
            <w:tcW w:w="1013" w:type="dxa"/>
            <w:shd w:val="clear" w:color="auto" w:fill="auto"/>
          </w:tcPr>
          <w:p w:rsidR="00B0385A" w:rsidRPr="007B1A35" w:rsidRDefault="00B0385A" w:rsidP="00B0385A">
            <w:pPr>
              <w:spacing w:after="0" w:line="240" w:lineRule="auto"/>
              <w:jc w:val="center"/>
              <w:rPr>
                <w:rFonts w:ascii="Times New Roman" w:hAnsi="Times New Roman"/>
                <w:sz w:val="24"/>
                <w:szCs w:val="24"/>
              </w:rPr>
            </w:pPr>
            <w:r w:rsidRPr="007B1A35">
              <w:rPr>
                <w:rFonts w:ascii="Times New Roman" w:hAnsi="Times New Roman"/>
                <w:sz w:val="24"/>
                <w:szCs w:val="24"/>
              </w:rPr>
              <w:t>Дата</w:t>
            </w:r>
          </w:p>
        </w:tc>
        <w:tc>
          <w:tcPr>
            <w:tcW w:w="1559" w:type="dxa"/>
            <w:shd w:val="clear" w:color="auto" w:fill="auto"/>
          </w:tcPr>
          <w:p w:rsidR="00B0385A" w:rsidRPr="007B1A35" w:rsidRDefault="00B0385A" w:rsidP="00B0385A">
            <w:pPr>
              <w:spacing w:after="0" w:line="240" w:lineRule="auto"/>
              <w:jc w:val="center"/>
              <w:rPr>
                <w:rFonts w:ascii="Times New Roman" w:hAnsi="Times New Roman"/>
                <w:sz w:val="24"/>
                <w:szCs w:val="24"/>
              </w:rPr>
            </w:pPr>
            <w:r w:rsidRPr="007B1A35">
              <w:rPr>
                <w:rFonts w:ascii="Times New Roman" w:hAnsi="Times New Roman"/>
                <w:sz w:val="24"/>
                <w:szCs w:val="24"/>
              </w:rPr>
              <w:t>примечание</w:t>
            </w:r>
          </w:p>
        </w:tc>
      </w:tr>
      <w:tr w:rsidR="00B0385A" w:rsidRPr="007B1A35" w:rsidTr="00B0385A">
        <w:trPr>
          <w:trHeight w:val="215"/>
        </w:trPr>
        <w:tc>
          <w:tcPr>
            <w:tcW w:w="674" w:type="dxa"/>
            <w:tcBorders>
              <w:right w:val="single" w:sz="4" w:space="0" w:color="auto"/>
            </w:tcBorders>
            <w:shd w:val="clear" w:color="auto" w:fill="D9D9D9"/>
            <w:vAlign w:val="center"/>
          </w:tcPr>
          <w:p w:rsidR="00B0385A" w:rsidRPr="007B1A35" w:rsidRDefault="00B0385A" w:rsidP="00B0385A">
            <w:pPr>
              <w:spacing w:after="0" w:line="240" w:lineRule="auto"/>
              <w:jc w:val="center"/>
              <w:rPr>
                <w:rFonts w:ascii="Times New Roman" w:hAnsi="Times New Roman"/>
                <w:sz w:val="24"/>
                <w:szCs w:val="24"/>
              </w:rPr>
            </w:pPr>
          </w:p>
        </w:tc>
        <w:tc>
          <w:tcPr>
            <w:tcW w:w="14885" w:type="dxa"/>
            <w:gridSpan w:val="8"/>
            <w:tcBorders>
              <w:left w:val="single" w:sz="4" w:space="0" w:color="auto"/>
            </w:tcBorders>
            <w:shd w:val="clear" w:color="auto" w:fill="D9D9D9"/>
            <w:vAlign w:val="center"/>
          </w:tcPr>
          <w:p w:rsidR="00B0385A" w:rsidRPr="007B1A35" w:rsidRDefault="00B0385A" w:rsidP="00B0385A">
            <w:pPr>
              <w:pStyle w:val="a5"/>
              <w:jc w:val="center"/>
              <w:rPr>
                <w:rFonts w:ascii="Times New Roman" w:hAnsi="Times New Roman"/>
                <w:sz w:val="24"/>
                <w:szCs w:val="24"/>
              </w:rPr>
            </w:pPr>
            <w:r w:rsidRPr="007B1A35">
              <w:rPr>
                <w:rFonts w:ascii="Times New Roman" w:hAnsi="Times New Roman"/>
                <w:sz w:val="24"/>
                <w:szCs w:val="24"/>
                <w:lang w:val="kk-KZ"/>
              </w:rPr>
              <w:t>1 четверть – 17 часов</w:t>
            </w:r>
          </w:p>
        </w:tc>
      </w:tr>
      <w:tr w:rsidR="00B0385A" w:rsidRPr="007B1A35" w:rsidTr="00B0385A">
        <w:trPr>
          <w:trHeight w:val="117"/>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5A0D08">
              <w:rPr>
                <w:rFonts w:ascii="Times New Roman" w:hAnsi="Times New Roman"/>
                <w:b/>
                <w:sz w:val="24"/>
                <w:szCs w:val="24"/>
              </w:rPr>
              <w:t>Повторение</w:t>
            </w:r>
            <w:proofErr w:type="gramStart"/>
            <w:r w:rsidRPr="005A0D08">
              <w:rPr>
                <w:rFonts w:ascii="Times New Roman" w:hAnsi="Times New Roman"/>
                <w:b/>
                <w:sz w:val="24"/>
                <w:szCs w:val="24"/>
              </w:rPr>
              <w:t xml:space="preserve"> .</w:t>
            </w:r>
            <w:proofErr w:type="gramEnd"/>
          </w:p>
        </w:tc>
        <w:tc>
          <w:tcPr>
            <w:tcW w:w="3347" w:type="dxa"/>
            <w:tcBorders>
              <w:righ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lang w:val="kk-KZ"/>
              </w:rPr>
            </w:pPr>
            <w:r w:rsidRPr="007B1A35">
              <w:rPr>
                <w:rFonts w:ascii="Times New Roman" w:hAnsi="Times New Roman"/>
                <w:sz w:val="24"/>
                <w:szCs w:val="24"/>
              </w:rPr>
              <w:t xml:space="preserve">Аксиомы планиметрии. Углы. </w:t>
            </w:r>
          </w:p>
        </w:tc>
        <w:tc>
          <w:tcPr>
            <w:tcW w:w="6151" w:type="dxa"/>
            <w:gridSpan w:val="3"/>
            <w:tcBorders>
              <w:lef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lang w:val="kk-KZ"/>
              </w:rPr>
            </w:pPr>
          </w:p>
        </w:tc>
        <w:tc>
          <w:tcPr>
            <w:tcW w:w="688" w:type="dxa"/>
            <w:shd w:val="clear" w:color="auto" w:fill="auto"/>
          </w:tcPr>
          <w:p w:rsidR="00B0385A" w:rsidRPr="007B1A35" w:rsidRDefault="00B0385A" w:rsidP="00B0385A">
            <w:pPr>
              <w:spacing w:after="0" w:line="240" w:lineRule="auto"/>
              <w:ind w:firstLine="34"/>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01.09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121"/>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47" w:type="dxa"/>
            <w:tcBorders>
              <w:righ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rPr>
              <w:t>Треугольники. Окружность.</w:t>
            </w:r>
          </w:p>
        </w:tc>
        <w:tc>
          <w:tcPr>
            <w:tcW w:w="6151" w:type="dxa"/>
            <w:gridSpan w:val="3"/>
            <w:tcBorders>
              <w:lef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ind w:firstLine="34"/>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06.09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136"/>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9498" w:type="dxa"/>
            <w:gridSpan w:val="4"/>
            <w:shd w:val="clear" w:color="auto" w:fill="auto"/>
          </w:tcPr>
          <w:p w:rsidR="00B0385A" w:rsidRPr="007B1A35" w:rsidRDefault="00B0385A" w:rsidP="00B0385A">
            <w:pPr>
              <w:spacing w:after="0" w:line="240" w:lineRule="auto"/>
              <w:rPr>
                <w:rFonts w:ascii="Times New Roman" w:hAnsi="Times New Roman"/>
                <w:sz w:val="24"/>
                <w:szCs w:val="24"/>
                <w:lang w:val="kk-KZ"/>
              </w:rPr>
            </w:pPr>
            <w:r w:rsidRPr="007B1A35">
              <w:rPr>
                <w:rFonts w:ascii="Times New Roman" w:hAnsi="Times New Roman"/>
                <w:sz w:val="24"/>
                <w:szCs w:val="24"/>
              </w:rPr>
              <w:t>Комплексная диагностическая работа.</w:t>
            </w:r>
          </w:p>
        </w:tc>
        <w:tc>
          <w:tcPr>
            <w:tcW w:w="688" w:type="dxa"/>
            <w:shd w:val="clear" w:color="auto" w:fill="auto"/>
          </w:tcPr>
          <w:p w:rsidR="00B0385A" w:rsidRPr="007B1A35" w:rsidRDefault="00B0385A" w:rsidP="00B0385A">
            <w:pPr>
              <w:spacing w:after="0" w:line="240" w:lineRule="auto"/>
              <w:ind w:firstLine="34"/>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CE3C43">
              <w:rPr>
                <w:rFonts w:ascii="Times New Roman" w:hAnsi="Times New Roman"/>
                <w:sz w:val="24"/>
                <w:szCs w:val="24"/>
              </w:rPr>
              <w:t>08.09</w:t>
            </w:r>
          </w:p>
        </w:tc>
        <w:tc>
          <w:tcPr>
            <w:tcW w:w="1559" w:type="dxa"/>
            <w:shd w:val="clear" w:color="auto" w:fill="auto"/>
          </w:tcPr>
          <w:p w:rsidR="00B0385A" w:rsidRPr="00CE3C43" w:rsidRDefault="00B0385A" w:rsidP="00B0385A">
            <w:pPr>
              <w:pStyle w:val="11"/>
              <w:rPr>
                <w:rFonts w:ascii="Times New Roman" w:hAnsi="Times New Roman"/>
                <w:sz w:val="24"/>
                <w:szCs w:val="24"/>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5A0D08">
              <w:rPr>
                <w:rFonts w:ascii="Times New Roman" w:hAnsi="Times New Roman"/>
                <w:b/>
                <w:sz w:val="24"/>
                <w:szCs w:val="24"/>
              </w:rPr>
              <w:t>8</w:t>
            </w:r>
            <w:r w:rsidRPr="007B1A35">
              <w:rPr>
                <w:rFonts w:ascii="Times New Roman" w:hAnsi="Times New Roman"/>
                <w:b/>
                <w:sz w:val="24"/>
                <w:szCs w:val="24"/>
                <w:lang w:val="kk-KZ"/>
              </w:rPr>
              <w:t>.1</w:t>
            </w:r>
            <w:r w:rsidRPr="007B1A35">
              <w:rPr>
                <w:rFonts w:ascii="Times New Roman" w:hAnsi="Times New Roman"/>
                <w:b/>
                <w:sz w:val="24"/>
                <w:szCs w:val="24"/>
                <w:lang w:val="en-US"/>
              </w:rPr>
              <w:t>A</w:t>
            </w:r>
            <w:r w:rsidRPr="005A0D08">
              <w:rPr>
                <w:rFonts w:ascii="Times New Roman" w:hAnsi="Times New Roman"/>
                <w:b/>
                <w:sz w:val="24"/>
                <w:szCs w:val="24"/>
              </w:rPr>
              <w:t xml:space="preserve"> </w:t>
            </w:r>
            <w:r w:rsidRPr="007B1A35">
              <w:rPr>
                <w:rFonts w:ascii="Times New Roman" w:hAnsi="Times New Roman"/>
                <w:b/>
                <w:sz w:val="24"/>
                <w:szCs w:val="24"/>
                <w:lang w:val="kk-KZ"/>
              </w:rPr>
              <w:t>М</w:t>
            </w:r>
            <w:proofErr w:type="spellStart"/>
            <w:r w:rsidRPr="005A0D08">
              <w:rPr>
                <w:rFonts w:ascii="Times New Roman" w:hAnsi="Times New Roman"/>
                <w:b/>
                <w:sz w:val="24"/>
                <w:szCs w:val="24"/>
              </w:rPr>
              <w:t>ногоугольник</w:t>
            </w:r>
            <w:proofErr w:type="spellEnd"/>
            <w:r w:rsidRPr="007B1A35">
              <w:rPr>
                <w:rFonts w:ascii="Times New Roman" w:hAnsi="Times New Roman"/>
                <w:b/>
                <w:sz w:val="24"/>
                <w:szCs w:val="24"/>
                <w:lang w:val="kk-KZ"/>
              </w:rPr>
              <w:t>и</w:t>
            </w:r>
            <w:r w:rsidRPr="005A0D08">
              <w:rPr>
                <w:rFonts w:ascii="Times New Roman" w:hAnsi="Times New Roman"/>
                <w:b/>
                <w:sz w:val="24"/>
                <w:szCs w:val="24"/>
              </w:rPr>
              <w:t xml:space="preserve">.  </w:t>
            </w:r>
            <w:r w:rsidRPr="007B1A35">
              <w:rPr>
                <w:rFonts w:ascii="Times New Roman" w:hAnsi="Times New Roman"/>
                <w:b/>
                <w:sz w:val="24"/>
                <w:szCs w:val="24"/>
                <w:lang w:val="kk-KZ"/>
              </w:rPr>
              <w:t>Исследование ч</w:t>
            </w:r>
            <w:proofErr w:type="spellStart"/>
            <w:r w:rsidRPr="005A0D08">
              <w:rPr>
                <w:rFonts w:ascii="Times New Roman" w:hAnsi="Times New Roman"/>
                <w:b/>
                <w:sz w:val="24"/>
                <w:szCs w:val="24"/>
              </w:rPr>
              <w:t>етырехугольник</w:t>
            </w:r>
            <w:proofErr w:type="spellEnd"/>
            <w:r w:rsidRPr="007B1A35">
              <w:rPr>
                <w:rFonts w:ascii="Times New Roman" w:hAnsi="Times New Roman"/>
                <w:b/>
                <w:sz w:val="24"/>
                <w:szCs w:val="24"/>
                <w:lang w:val="kk-KZ"/>
              </w:rPr>
              <w:t>ов</w:t>
            </w:r>
          </w:p>
        </w:tc>
        <w:tc>
          <w:tcPr>
            <w:tcW w:w="3391" w:type="dxa"/>
            <w:gridSpan w:val="3"/>
            <w:shd w:val="clear" w:color="auto" w:fill="auto"/>
          </w:tcPr>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lang w:val="kk-KZ"/>
              </w:rPr>
              <w:t>Многоугольник. Выпуклый многоугольник</w:t>
            </w:r>
          </w:p>
        </w:tc>
        <w:tc>
          <w:tcPr>
            <w:tcW w:w="6107" w:type="dxa"/>
            <w:shd w:val="clear" w:color="auto" w:fill="auto"/>
          </w:tcPr>
          <w:p w:rsidR="00B0385A" w:rsidRPr="007B1A35" w:rsidRDefault="00B0385A" w:rsidP="00B0385A">
            <w:pPr>
              <w:pStyle w:val="a5"/>
              <w:rPr>
                <w:rFonts w:ascii="Times New Roman" w:hAnsi="Times New Roman"/>
                <w:sz w:val="24"/>
                <w:szCs w:val="24"/>
              </w:rPr>
            </w:pPr>
            <w:r w:rsidRPr="007B1A35">
              <w:rPr>
                <w:rFonts w:ascii="Times New Roman" w:hAnsi="Times New Roman"/>
                <w:sz w:val="24"/>
                <w:szCs w:val="24"/>
              </w:rPr>
              <w:t xml:space="preserve">8.1.1.1 </w:t>
            </w:r>
            <w:r w:rsidRPr="007B1A35">
              <w:rPr>
                <w:rFonts w:ascii="Times New Roman" w:hAnsi="Times New Roman"/>
                <w:sz w:val="24"/>
                <w:szCs w:val="24"/>
                <w:lang w:val="kk-KZ"/>
              </w:rPr>
              <w:t>знать определения многоугольника, выпуклого многоугольника, элементов многоугольника;</w:t>
            </w:r>
          </w:p>
          <w:p w:rsidR="00B0385A" w:rsidRPr="007B1A35" w:rsidRDefault="00B0385A" w:rsidP="00E71648">
            <w:pPr>
              <w:pStyle w:val="a5"/>
              <w:rPr>
                <w:rFonts w:ascii="Times New Roman" w:hAnsi="Times New Roman"/>
                <w:sz w:val="24"/>
                <w:szCs w:val="24"/>
                <w:lang w:val="kk-KZ"/>
              </w:rPr>
            </w:pPr>
            <w:r w:rsidRPr="007B1A35">
              <w:rPr>
                <w:rFonts w:ascii="Times New Roman" w:hAnsi="Times New Roman"/>
                <w:sz w:val="24"/>
                <w:szCs w:val="24"/>
              </w:rPr>
              <w:t xml:space="preserve">8.1.1.2 </w:t>
            </w:r>
            <w:r w:rsidR="00E71648">
              <w:rPr>
                <w:rFonts w:ascii="Times New Roman" w:hAnsi="Times New Roman"/>
                <w:sz w:val="24"/>
                <w:szCs w:val="24"/>
                <w:lang w:val="kk-KZ"/>
              </w:rPr>
              <w:t>знать</w:t>
            </w:r>
            <w:r w:rsidRPr="007B1A35">
              <w:rPr>
                <w:rFonts w:ascii="Times New Roman" w:hAnsi="Times New Roman"/>
                <w:sz w:val="24"/>
                <w:szCs w:val="24"/>
                <w:lang w:val="kk-KZ"/>
              </w:rPr>
              <w:t xml:space="preserve"> формулы суммы внутренних углов и суммы внешних углов многоугольника;</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13.09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71648">
        <w:trPr>
          <w:trHeight w:val="147"/>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shd w:val="clear" w:color="auto" w:fill="auto"/>
          </w:tcPr>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lang w:val="kk-KZ"/>
              </w:rPr>
              <w:t>Параллелограмм, ромб, прямоугольник, квадрат, их свойства и признаки</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8.1.1.3</w:t>
            </w:r>
            <w:r w:rsidRPr="007B1A35">
              <w:rPr>
                <w:rFonts w:ascii="Times New Roman" w:hAnsi="Times New Roman"/>
                <w:sz w:val="24"/>
                <w:szCs w:val="24"/>
                <w:lang w:val="kk-KZ"/>
              </w:rPr>
              <w:t xml:space="preserve"> знать определение параллелограмма</w:t>
            </w:r>
          </w:p>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8.1.1.4</w:t>
            </w:r>
            <w:r w:rsidRPr="007B1A35">
              <w:rPr>
                <w:rFonts w:ascii="Times New Roman" w:hAnsi="Times New Roman"/>
                <w:sz w:val="24"/>
                <w:szCs w:val="24"/>
                <w:lang w:val="kk-KZ"/>
              </w:rPr>
              <w:t xml:space="preserve"> применять свойства параллелограмма;</w:t>
            </w:r>
          </w:p>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8.1.1.5 применять признаки параллелограмма;</w:t>
            </w:r>
          </w:p>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 xml:space="preserve">8.1.1.6 </w:t>
            </w:r>
            <w:r w:rsidRPr="007B1A35">
              <w:rPr>
                <w:rFonts w:ascii="Times New Roman" w:hAnsi="Times New Roman"/>
                <w:sz w:val="24"/>
                <w:szCs w:val="24"/>
                <w:lang w:val="kk-KZ"/>
              </w:rPr>
              <w:t>знать определения прямоугольника, ромба и квадрата, выводить их свойства и признаки;</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15.09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71648">
        <w:trPr>
          <w:trHeight w:val="294"/>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20.09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71648">
        <w:trPr>
          <w:trHeight w:val="398"/>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22.09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pStyle w:val="11"/>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27.09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558"/>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r w:rsidRPr="007B1A35">
              <w:rPr>
                <w:rFonts w:ascii="Times New Roman" w:hAnsi="Times New Roman"/>
                <w:sz w:val="24"/>
                <w:szCs w:val="24"/>
              </w:rPr>
              <w:t>Теорема Фалеса. Пропорциональные отрезки.</w:t>
            </w:r>
          </w:p>
        </w:tc>
        <w:tc>
          <w:tcPr>
            <w:tcW w:w="6107" w:type="dxa"/>
            <w:vMerge w:val="restart"/>
            <w:shd w:val="clear" w:color="auto" w:fill="auto"/>
          </w:tcPr>
          <w:p w:rsidR="00B0385A" w:rsidRPr="007B1A35" w:rsidRDefault="00B0385A" w:rsidP="00B0385A">
            <w:pPr>
              <w:pStyle w:val="11"/>
              <w:jc w:val="both"/>
              <w:rPr>
                <w:rFonts w:ascii="Times New Roman" w:hAnsi="Times New Roman"/>
                <w:sz w:val="24"/>
                <w:szCs w:val="24"/>
              </w:rPr>
            </w:pPr>
            <w:r w:rsidRPr="007B1A35">
              <w:rPr>
                <w:rFonts w:ascii="Times New Roman" w:hAnsi="Times New Roman"/>
                <w:sz w:val="24"/>
                <w:szCs w:val="24"/>
              </w:rPr>
              <w:t>8.1.1.7 знать и применять теорему Фалеса;</w:t>
            </w:r>
          </w:p>
          <w:p w:rsidR="00B0385A" w:rsidRPr="007B1A35" w:rsidRDefault="00B0385A" w:rsidP="00B0385A">
            <w:pPr>
              <w:pStyle w:val="11"/>
              <w:jc w:val="both"/>
              <w:rPr>
                <w:rFonts w:ascii="Times New Roman" w:hAnsi="Times New Roman"/>
                <w:sz w:val="24"/>
                <w:szCs w:val="24"/>
              </w:rPr>
            </w:pPr>
            <w:r w:rsidRPr="007B1A35">
              <w:rPr>
                <w:rFonts w:ascii="Times New Roman" w:hAnsi="Times New Roman"/>
                <w:sz w:val="24"/>
                <w:szCs w:val="24"/>
              </w:rPr>
              <w:t>8.1.1.8 знать и применять теорему о пропорциональных отрезках;</w:t>
            </w:r>
          </w:p>
          <w:p w:rsidR="00B0385A" w:rsidRPr="00E71648" w:rsidRDefault="00B0385A" w:rsidP="00E71648">
            <w:pPr>
              <w:pStyle w:val="11"/>
              <w:jc w:val="both"/>
              <w:rPr>
                <w:rFonts w:ascii="Times New Roman" w:hAnsi="Times New Roman"/>
                <w:sz w:val="24"/>
                <w:szCs w:val="24"/>
                <w:lang w:val="kk-KZ"/>
              </w:rPr>
            </w:pPr>
            <w:r w:rsidRPr="007B1A35">
              <w:rPr>
                <w:rFonts w:ascii="Times New Roman" w:hAnsi="Times New Roman"/>
                <w:sz w:val="24"/>
                <w:szCs w:val="24"/>
                <w:lang w:val="kk-KZ"/>
              </w:rPr>
              <w:t>8.1.1.9 делить отрезок на n равных частей с помощью циркуля и линейки;</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29.09</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566"/>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11"/>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04.10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bottom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11"/>
              <w:jc w:val="both"/>
              <w:rPr>
                <w:rFonts w:ascii="Times New Roman" w:hAnsi="Times New Roman"/>
                <w:sz w:val="24"/>
                <w:szCs w:val="24"/>
                <w:lang w:val="kk-KZ"/>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06.10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top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shd w:val="clear" w:color="auto" w:fill="auto"/>
          </w:tcPr>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rPr>
              <w:t>Трапеция, виды и свойства. Средние линии трапеции и треугольника.</w:t>
            </w:r>
          </w:p>
          <w:p w:rsidR="00B0385A" w:rsidRPr="007B1A35" w:rsidRDefault="00B0385A" w:rsidP="00B0385A">
            <w:pPr>
              <w:spacing w:after="0" w:line="240" w:lineRule="auto"/>
              <w:rPr>
                <w:rFonts w:ascii="Times New Roman" w:hAnsi="Times New Roman"/>
                <w:b/>
                <w:sz w:val="24"/>
                <w:szCs w:val="24"/>
              </w:rPr>
            </w:pPr>
            <w:r w:rsidRPr="007B1A35">
              <w:rPr>
                <w:rFonts w:ascii="Times New Roman" w:hAnsi="Times New Roman"/>
                <w:b/>
                <w:sz w:val="24"/>
                <w:szCs w:val="24"/>
              </w:rPr>
              <w:t xml:space="preserve">СОР № 1 </w:t>
            </w:r>
            <w:r w:rsidRPr="007B1A35">
              <w:rPr>
                <w:rFonts w:ascii="Times New Roman" w:hAnsi="Times New Roman"/>
                <w:sz w:val="24"/>
                <w:szCs w:val="24"/>
              </w:rPr>
              <w:t>«Многоугольники. Исследование четырехугольн</w:t>
            </w:r>
            <w:r>
              <w:rPr>
                <w:rFonts w:ascii="Times New Roman" w:hAnsi="Times New Roman"/>
                <w:sz w:val="24"/>
                <w:szCs w:val="24"/>
              </w:rPr>
              <w:t>иков</w:t>
            </w:r>
            <w:r w:rsidRPr="007B1A35">
              <w:rPr>
                <w:rFonts w:ascii="Times New Roman" w:hAnsi="Times New Roman"/>
                <w:sz w:val="24"/>
                <w:szCs w:val="24"/>
              </w:rPr>
              <w:t>»</w:t>
            </w:r>
          </w:p>
        </w:tc>
        <w:tc>
          <w:tcPr>
            <w:tcW w:w="6107" w:type="dxa"/>
            <w:vMerge w:val="restart"/>
            <w:shd w:val="clear" w:color="auto" w:fill="auto"/>
          </w:tcPr>
          <w:p w:rsidR="00B0385A" w:rsidRPr="007B1A35" w:rsidRDefault="00B0385A" w:rsidP="00B0385A">
            <w:pPr>
              <w:spacing w:after="0" w:line="240" w:lineRule="auto"/>
              <w:jc w:val="both"/>
              <w:rPr>
                <w:rFonts w:ascii="Times New Roman" w:hAnsi="Times New Roman"/>
                <w:sz w:val="24"/>
                <w:szCs w:val="24"/>
                <w:lang w:val="kk-KZ"/>
              </w:rPr>
            </w:pPr>
            <w:r w:rsidRPr="007B1A35">
              <w:rPr>
                <w:rFonts w:ascii="Times New Roman" w:hAnsi="Times New Roman"/>
                <w:sz w:val="24"/>
                <w:szCs w:val="24"/>
                <w:lang w:val="kk-KZ"/>
              </w:rPr>
              <w:t>8.1.1.11 знать определение, виды и свойства трапеции;</w:t>
            </w:r>
          </w:p>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8.1.1.12 применять свойство средней линии треугольника;</w:t>
            </w:r>
          </w:p>
          <w:p w:rsidR="00B0385A" w:rsidRPr="007B1A35" w:rsidRDefault="00B0385A" w:rsidP="00E71648">
            <w:pPr>
              <w:pStyle w:val="a5"/>
              <w:rPr>
                <w:rFonts w:ascii="Times New Roman" w:hAnsi="Times New Roman"/>
                <w:sz w:val="24"/>
                <w:szCs w:val="24"/>
                <w:lang w:val="kk-KZ"/>
              </w:rPr>
            </w:pPr>
            <w:r w:rsidRPr="007B1A35">
              <w:rPr>
                <w:rFonts w:ascii="Times New Roman" w:hAnsi="Times New Roman"/>
                <w:sz w:val="24"/>
                <w:szCs w:val="24"/>
              </w:rPr>
              <w:t>8.1.1.13 применять свойство средней линии трапеции;</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11.10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303"/>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1F733F" w:rsidRDefault="00B0385A" w:rsidP="00B0385A">
            <w:pPr>
              <w:pStyle w:val="11"/>
              <w:rPr>
                <w:rFonts w:ascii="Times New Roman" w:hAnsi="Times New Roman"/>
                <w:sz w:val="24"/>
                <w:szCs w:val="24"/>
                <w:lang w:val="kk-KZ"/>
              </w:rPr>
            </w:pPr>
            <w:r w:rsidRPr="001F733F">
              <w:rPr>
                <w:rFonts w:ascii="Times New Roman" w:hAnsi="Times New Roman"/>
                <w:sz w:val="24"/>
                <w:szCs w:val="24"/>
                <w:lang w:val="kk-KZ"/>
              </w:rPr>
              <w:t>13.10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434"/>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1F733F" w:rsidRDefault="00B0385A" w:rsidP="00B0385A">
            <w:pPr>
              <w:pStyle w:val="11"/>
              <w:rPr>
                <w:rFonts w:ascii="Times New Roman" w:hAnsi="Times New Roman"/>
                <w:b/>
                <w:sz w:val="24"/>
                <w:szCs w:val="24"/>
                <w:lang w:val="kk-KZ"/>
              </w:rPr>
            </w:pPr>
            <w:r w:rsidRPr="001F733F">
              <w:rPr>
                <w:rFonts w:ascii="Times New Roman" w:hAnsi="Times New Roman"/>
                <w:b/>
                <w:sz w:val="24"/>
                <w:szCs w:val="24"/>
                <w:lang w:val="kk-KZ"/>
              </w:rPr>
              <w:t>18.10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spacing w:after="0" w:line="240" w:lineRule="auto"/>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20.10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11625" w:type="dxa"/>
            <w:gridSpan w:val="5"/>
            <w:tcBorders>
              <w:left w:val="single" w:sz="4" w:space="0" w:color="auto"/>
            </w:tcBorders>
            <w:shd w:val="clear" w:color="auto" w:fill="auto"/>
          </w:tcPr>
          <w:p w:rsidR="00B0385A" w:rsidRPr="007B1A35" w:rsidRDefault="00B0385A" w:rsidP="00B0385A">
            <w:pPr>
              <w:spacing w:after="0" w:line="240" w:lineRule="auto"/>
              <w:jc w:val="both"/>
              <w:rPr>
                <w:rFonts w:ascii="Times New Roman" w:hAnsi="Times New Roman"/>
                <w:sz w:val="24"/>
                <w:szCs w:val="24"/>
              </w:rPr>
            </w:pPr>
            <w:r w:rsidRPr="007B1A35">
              <w:rPr>
                <w:rFonts w:ascii="Times New Roman" w:eastAsia="Calibri" w:hAnsi="Times New Roman"/>
                <w:b/>
                <w:sz w:val="24"/>
                <w:szCs w:val="24"/>
                <w:lang w:val="kk-KZ"/>
              </w:rPr>
              <w:t>Суммативное оценивание за 1 четверть</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b/>
                <w:sz w:val="24"/>
                <w:szCs w:val="24"/>
                <w:lang w:val="kk-KZ"/>
              </w:rPr>
            </w:pPr>
            <w:r w:rsidRPr="00CE3C43">
              <w:rPr>
                <w:rFonts w:ascii="Times New Roman" w:hAnsi="Times New Roman"/>
                <w:b/>
                <w:sz w:val="24"/>
                <w:szCs w:val="24"/>
                <w:lang w:val="kk-KZ"/>
              </w:rPr>
              <w:t>25.10</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11625" w:type="dxa"/>
            <w:gridSpan w:val="5"/>
            <w:tcBorders>
              <w:left w:val="single" w:sz="4" w:space="0" w:color="auto"/>
            </w:tcBorders>
            <w:shd w:val="clear" w:color="auto" w:fill="auto"/>
          </w:tcPr>
          <w:p w:rsidR="00B0385A" w:rsidRPr="007B1A35" w:rsidRDefault="00B0385A" w:rsidP="00B0385A">
            <w:pPr>
              <w:spacing w:after="0" w:line="240" w:lineRule="auto"/>
              <w:jc w:val="both"/>
              <w:rPr>
                <w:rFonts w:ascii="Times New Roman" w:eastAsia="Calibri" w:hAnsi="Times New Roman"/>
                <w:sz w:val="24"/>
                <w:szCs w:val="24"/>
                <w:lang w:val="kk-KZ"/>
              </w:rPr>
            </w:pPr>
            <w:r w:rsidRPr="007B1A35">
              <w:rPr>
                <w:rFonts w:ascii="Times New Roman" w:eastAsia="Calibri" w:hAnsi="Times New Roman"/>
                <w:sz w:val="24"/>
                <w:szCs w:val="24"/>
              </w:rPr>
              <w:t xml:space="preserve">Анализ </w:t>
            </w:r>
            <w:proofErr w:type="gramStart"/>
            <w:r w:rsidRPr="007B1A35">
              <w:rPr>
                <w:rFonts w:ascii="Times New Roman" w:eastAsia="Calibri" w:hAnsi="Times New Roman"/>
                <w:sz w:val="24"/>
                <w:szCs w:val="24"/>
              </w:rPr>
              <w:t>СОЧ</w:t>
            </w:r>
            <w:proofErr w:type="gramEnd"/>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27.10</w:t>
            </w:r>
          </w:p>
        </w:tc>
        <w:tc>
          <w:tcPr>
            <w:tcW w:w="1559" w:type="dxa"/>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D9D9D9"/>
          </w:tcPr>
          <w:p w:rsidR="00B0385A" w:rsidRPr="007B1A35" w:rsidRDefault="00B0385A" w:rsidP="00B0385A">
            <w:pPr>
              <w:spacing w:after="0" w:line="240" w:lineRule="auto"/>
              <w:jc w:val="center"/>
              <w:outlineLvl w:val="0"/>
              <w:rPr>
                <w:rFonts w:ascii="Times New Roman" w:hAnsi="Times New Roman"/>
                <w:sz w:val="24"/>
                <w:szCs w:val="24"/>
                <w:lang w:val="kk-KZ"/>
              </w:rPr>
            </w:pPr>
          </w:p>
        </w:tc>
        <w:tc>
          <w:tcPr>
            <w:tcW w:w="14885" w:type="dxa"/>
            <w:gridSpan w:val="8"/>
            <w:tcBorders>
              <w:left w:val="single" w:sz="4" w:space="0" w:color="auto"/>
            </w:tcBorders>
            <w:shd w:val="clear" w:color="auto" w:fill="D9D9D9"/>
          </w:tcPr>
          <w:p w:rsidR="00B0385A" w:rsidRPr="007B1A35" w:rsidRDefault="00B0385A" w:rsidP="00B0385A">
            <w:pPr>
              <w:pStyle w:val="a5"/>
              <w:jc w:val="center"/>
              <w:rPr>
                <w:rFonts w:ascii="Times New Roman" w:hAnsi="Times New Roman"/>
                <w:sz w:val="24"/>
                <w:szCs w:val="24"/>
                <w:lang w:val="kk-KZ"/>
              </w:rPr>
            </w:pPr>
            <w:r w:rsidRPr="007B1A35">
              <w:rPr>
                <w:rFonts w:ascii="Times New Roman" w:hAnsi="Times New Roman"/>
                <w:sz w:val="24"/>
                <w:szCs w:val="24"/>
                <w:lang w:val="kk-KZ"/>
              </w:rPr>
              <w:t>2 четверть – 16 часов</w:t>
            </w:r>
          </w:p>
        </w:tc>
      </w:tr>
      <w:tr w:rsidR="00B0385A" w:rsidRPr="007B1A35" w:rsidTr="00B0385A">
        <w:trPr>
          <w:trHeight w:val="408"/>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5A0D08">
              <w:rPr>
                <w:rFonts w:ascii="Times New Roman" w:hAnsi="Times New Roman"/>
                <w:b/>
                <w:sz w:val="24"/>
                <w:szCs w:val="24"/>
              </w:rPr>
              <w:t>8</w:t>
            </w:r>
            <w:r w:rsidRPr="007B1A35">
              <w:rPr>
                <w:rFonts w:ascii="Times New Roman" w:hAnsi="Times New Roman"/>
                <w:b/>
                <w:sz w:val="24"/>
                <w:szCs w:val="24"/>
                <w:lang w:val="kk-KZ"/>
              </w:rPr>
              <w:t>.1</w:t>
            </w:r>
            <w:r w:rsidRPr="007B1A35">
              <w:rPr>
                <w:rFonts w:ascii="Times New Roman" w:hAnsi="Times New Roman"/>
                <w:b/>
                <w:sz w:val="24"/>
                <w:szCs w:val="24"/>
                <w:lang w:val="en-US"/>
              </w:rPr>
              <w:t>A</w:t>
            </w:r>
            <w:r w:rsidRPr="005A0D08">
              <w:rPr>
                <w:rFonts w:ascii="Times New Roman" w:hAnsi="Times New Roman"/>
                <w:b/>
                <w:sz w:val="24"/>
                <w:szCs w:val="24"/>
              </w:rPr>
              <w:t xml:space="preserve"> </w:t>
            </w:r>
            <w:r w:rsidRPr="005A0D08">
              <w:rPr>
                <w:rFonts w:ascii="Times New Roman" w:hAnsi="Times New Roman"/>
                <w:sz w:val="24"/>
                <w:szCs w:val="24"/>
              </w:rPr>
              <w:t>(продолжение)</w:t>
            </w:r>
          </w:p>
        </w:tc>
        <w:tc>
          <w:tcPr>
            <w:tcW w:w="3391" w:type="dxa"/>
            <w:gridSpan w:val="3"/>
            <w:vMerge w:val="restart"/>
            <w:shd w:val="clear" w:color="auto" w:fill="auto"/>
          </w:tcPr>
          <w:p w:rsidR="00B0385A" w:rsidRPr="007B1A35" w:rsidRDefault="00B0385A" w:rsidP="00B0385A">
            <w:pPr>
              <w:spacing w:after="0" w:line="240" w:lineRule="auto"/>
              <w:rPr>
                <w:rFonts w:ascii="Times New Roman" w:hAnsi="Times New Roman"/>
                <w:sz w:val="24"/>
                <w:szCs w:val="24"/>
              </w:rPr>
            </w:pPr>
            <w:r w:rsidRPr="007B1A35">
              <w:rPr>
                <w:rFonts w:ascii="Times New Roman" w:hAnsi="Times New Roman"/>
                <w:sz w:val="24"/>
                <w:szCs w:val="24"/>
              </w:rPr>
              <w:t>Замечательные точки треугольника.</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rPr>
            </w:pPr>
            <w:r w:rsidRPr="007B1A35">
              <w:rPr>
                <w:rFonts w:ascii="Times New Roman" w:hAnsi="Times New Roman"/>
                <w:sz w:val="24"/>
                <w:szCs w:val="24"/>
              </w:rPr>
              <w:t>8.1.3.1 знать и применять свойства медиан, биссектрис, высот и серединных перпендикуляров к сторонам треугольника;</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08.11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10.11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71648">
        <w:trPr>
          <w:trHeight w:val="335"/>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jc w:val="both"/>
              <w:outlineLvl w:val="0"/>
              <w:rPr>
                <w:rFonts w:ascii="Times New Roman" w:hAnsi="Times New Roman"/>
                <w:sz w:val="24"/>
                <w:szCs w:val="24"/>
                <w:lang w:val="kk-KZ"/>
              </w:rPr>
            </w:pPr>
          </w:p>
        </w:tc>
        <w:tc>
          <w:tcPr>
            <w:tcW w:w="2127" w:type="dxa"/>
            <w:vMerge w:val="restart"/>
            <w:tcBorders>
              <w:left w:val="single" w:sz="4" w:space="0" w:color="auto"/>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7B1A35">
              <w:rPr>
                <w:rFonts w:ascii="Times New Roman" w:hAnsi="Times New Roman"/>
                <w:b/>
                <w:sz w:val="24"/>
                <w:szCs w:val="24"/>
                <w:lang w:val="kk-KZ"/>
              </w:rPr>
              <w:t>8.2A Соотношения между сторонами и углами прямоугольного треугольника</w:t>
            </w:r>
          </w:p>
        </w:tc>
        <w:tc>
          <w:tcPr>
            <w:tcW w:w="3391" w:type="dxa"/>
            <w:gridSpan w:val="3"/>
            <w:vMerge w:val="restart"/>
            <w:tcBorders>
              <w:left w:val="single" w:sz="4" w:space="0" w:color="auto"/>
            </w:tcBorders>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r w:rsidRPr="007B1A35">
              <w:rPr>
                <w:rFonts w:ascii="Times New Roman" w:hAnsi="Times New Roman"/>
                <w:sz w:val="24"/>
                <w:szCs w:val="24"/>
              </w:rPr>
              <w:t>Тригонометрические функции острого угла в прямоугольном треугольнике. Теорема Пифагора.</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 xml:space="preserve">8.1.3.2 </w:t>
            </w:r>
            <w:r w:rsidRPr="007B1A35">
              <w:rPr>
                <w:rFonts w:ascii="Times New Roman" w:hAnsi="Times New Roman"/>
                <w:sz w:val="24"/>
                <w:szCs w:val="24"/>
                <w:lang w:val="kk-KZ" w:eastAsia="en-GB"/>
              </w:rPr>
              <w:t>знать определения синуса, косинуса, тангенса и котангенса углов через отношения сторон в прямоугольном треугольнике;</w:t>
            </w:r>
          </w:p>
          <w:p w:rsidR="00B0385A" w:rsidRPr="007B1A35" w:rsidRDefault="00B0385A" w:rsidP="00E71648">
            <w:pPr>
              <w:pStyle w:val="a5"/>
              <w:rPr>
                <w:rFonts w:ascii="Times New Roman" w:hAnsi="Times New Roman"/>
                <w:sz w:val="24"/>
                <w:szCs w:val="24"/>
                <w:lang w:val="kk-KZ"/>
              </w:rPr>
            </w:pPr>
            <w:r w:rsidRPr="007B1A35">
              <w:rPr>
                <w:rFonts w:ascii="Times New Roman" w:hAnsi="Times New Roman"/>
                <w:sz w:val="24"/>
                <w:szCs w:val="24"/>
              </w:rPr>
              <w:t xml:space="preserve">8.1.3.3 </w:t>
            </w:r>
            <w:r w:rsidRPr="007B1A35">
              <w:rPr>
                <w:rFonts w:ascii="Times New Roman" w:hAnsi="Times New Roman"/>
                <w:sz w:val="24"/>
                <w:szCs w:val="24"/>
                <w:lang w:val="kk-KZ" w:eastAsia="en-GB"/>
              </w:rPr>
              <w:t>применять теорему Пифагора;</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15.11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71648">
        <w:trPr>
          <w:trHeight w:val="269"/>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b/>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17.11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pStyle w:val="a5"/>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tcBorders>
              <w:top w:val="nil"/>
            </w:tcBorders>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22.11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85984">
        <w:trPr>
          <w:trHeight w:val="209"/>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tcBorders>
              <w:lef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lang w:val="kk-KZ"/>
              </w:rPr>
            </w:pPr>
            <w:r w:rsidRPr="007B1A35">
              <w:rPr>
                <w:rFonts w:ascii="Times New Roman" w:hAnsi="Times New Roman"/>
                <w:sz w:val="24"/>
                <w:szCs w:val="24"/>
                <w:lang w:val="kk-KZ"/>
              </w:rPr>
              <w:t>Основные тригонометрические тождества.</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rPr>
            </w:pPr>
            <w:r w:rsidRPr="007B1A35">
              <w:rPr>
                <w:rFonts w:ascii="Times New Roman" w:hAnsi="Times New Roman"/>
                <w:sz w:val="24"/>
                <w:szCs w:val="24"/>
                <w:lang w:val="kk-KZ" w:eastAsia="en-GB"/>
              </w:rPr>
              <w:t>8.1.3.22 применять основные тригонометрические тождества;</w:t>
            </w:r>
          </w:p>
          <w:p w:rsidR="00B0385A" w:rsidRPr="00E71648" w:rsidRDefault="00B0385A" w:rsidP="00E85984">
            <w:pPr>
              <w:pStyle w:val="a5"/>
              <w:rPr>
                <w:rFonts w:ascii="Times New Roman" w:hAnsi="Times New Roman"/>
                <w:sz w:val="24"/>
                <w:szCs w:val="24"/>
                <w:lang w:val="kk-KZ"/>
              </w:rPr>
            </w:pPr>
            <w:r w:rsidRPr="007B1A35">
              <w:rPr>
                <w:rFonts w:ascii="Times New Roman" w:hAnsi="Times New Roman"/>
                <w:sz w:val="24"/>
                <w:szCs w:val="24"/>
                <w:lang w:val="kk-KZ" w:eastAsia="en-GB"/>
              </w:rPr>
              <w:t>8.1.3.24 находить значения</w:t>
            </w:r>
            <w:r w:rsidR="00E71648">
              <w:rPr>
                <w:rFonts w:ascii="Times New Roman" w:hAnsi="Times New Roman"/>
                <w:sz w:val="24"/>
                <w:szCs w:val="24"/>
                <w:lang w:val="kk-KZ" w:eastAsia="en-GB"/>
              </w:rPr>
              <w:t xml:space="preserve"> </w:t>
            </w:r>
            <w:r w:rsidRPr="007B1A35">
              <w:rPr>
                <w:rFonts w:ascii="Times New Roman" w:hAnsi="Times New Roman"/>
                <w:i/>
                <w:sz w:val="24"/>
                <w:szCs w:val="24"/>
                <w:lang w:val="en-US" w:eastAsia="en-GB"/>
              </w:rPr>
              <w:t>sin</w:t>
            </w:r>
            <w:r w:rsidRPr="007B1A35">
              <w:rPr>
                <w:rFonts w:ascii="Times New Roman" w:hAnsi="Times New Roman"/>
                <w:sz w:val="24"/>
                <w:szCs w:val="24"/>
                <w:lang w:val="en-US" w:eastAsia="en-GB"/>
              </w:rPr>
              <w:sym w:font="Symbol" w:char="F061"/>
            </w:r>
            <w:r w:rsidRPr="007B1A35">
              <w:rPr>
                <w:rFonts w:ascii="Times New Roman" w:hAnsi="Times New Roman"/>
                <w:sz w:val="24"/>
                <w:szCs w:val="24"/>
                <w:lang w:eastAsia="en-GB"/>
              </w:rPr>
              <w:t xml:space="preserve">, </w:t>
            </w:r>
            <w:proofErr w:type="spellStart"/>
            <w:r w:rsidRPr="007B1A35">
              <w:rPr>
                <w:rFonts w:ascii="Times New Roman" w:hAnsi="Times New Roman"/>
                <w:i/>
                <w:sz w:val="24"/>
                <w:szCs w:val="24"/>
                <w:lang w:val="en-US" w:eastAsia="en-GB"/>
              </w:rPr>
              <w:t>cos</w:t>
            </w:r>
            <w:proofErr w:type="spellEnd"/>
            <w:r w:rsidRPr="007B1A35">
              <w:rPr>
                <w:rFonts w:ascii="Times New Roman" w:hAnsi="Times New Roman"/>
                <w:sz w:val="24"/>
                <w:szCs w:val="24"/>
                <w:lang w:val="en-US" w:eastAsia="en-GB"/>
              </w:rPr>
              <w:sym w:font="Symbol" w:char="F061"/>
            </w:r>
            <w:r w:rsidRPr="007B1A35">
              <w:rPr>
                <w:rFonts w:ascii="Times New Roman" w:hAnsi="Times New Roman"/>
                <w:sz w:val="24"/>
                <w:szCs w:val="24"/>
                <w:lang w:eastAsia="en-GB"/>
              </w:rPr>
              <w:t xml:space="preserve">, </w:t>
            </w:r>
            <w:proofErr w:type="spellStart"/>
            <w:r w:rsidRPr="007B1A35">
              <w:rPr>
                <w:rFonts w:ascii="Times New Roman" w:hAnsi="Times New Roman"/>
                <w:i/>
                <w:sz w:val="24"/>
                <w:szCs w:val="24"/>
                <w:lang w:val="en-US" w:eastAsia="en-GB"/>
              </w:rPr>
              <w:t>tg</w:t>
            </w:r>
            <w:proofErr w:type="spellEnd"/>
            <w:r w:rsidRPr="007B1A35">
              <w:rPr>
                <w:rFonts w:ascii="Times New Roman" w:hAnsi="Times New Roman"/>
                <w:sz w:val="24"/>
                <w:szCs w:val="24"/>
                <w:lang w:val="en-US" w:eastAsia="en-GB"/>
              </w:rPr>
              <w:sym w:font="Symbol" w:char="F061"/>
            </w:r>
            <w:r w:rsidRPr="007B1A35">
              <w:rPr>
                <w:rFonts w:ascii="Times New Roman" w:hAnsi="Times New Roman"/>
                <w:sz w:val="24"/>
                <w:szCs w:val="24"/>
                <w:lang w:eastAsia="en-GB"/>
              </w:rPr>
              <w:t xml:space="preserve">, </w:t>
            </w:r>
            <w:proofErr w:type="spellStart"/>
            <w:r w:rsidRPr="007B1A35">
              <w:rPr>
                <w:rFonts w:ascii="Times New Roman" w:hAnsi="Times New Roman"/>
                <w:i/>
                <w:sz w:val="24"/>
                <w:szCs w:val="24"/>
                <w:lang w:val="en-US" w:eastAsia="en-GB"/>
              </w:rPr>
              <w:t>ctg</w:t>
            </w:r>
            <w:proofErr w:type="spellEnd"/>
            <w:r w:rsidRPr="007B1A35">
              <w:rPr>
                <w:rFonts w:ascii="Times New Roman" w:hAnsi="Times New Roman"/>
                <w:sz w:val="24"/>
                <w:szCs w:val="24"/>
                <w:lang w:val="en-US" w:eastAsia="en-GB"/>
              </w:rPr>
              <w:sym w:font="Symbol" w:char="F061"/>
            </w:r>
            <w:r>
              <w:rPr>
                <w:rFonts w:ascii="Times New Roman" w:hAnsi="Times New Roman"/>
                <w:sz w:val="24"/>
                <w:szCs w:val="24"/>
                <w:lang w:eastAsia="en-GB"/>
              </w:rPr>
              <w:t xml:space="preserve"> </w:t>
            </w:r>
            <w:r w:rsidRPr="007B1A35">
              <w:rPr>
                <w:rFonts w:ascii="Times New Roman" w:hAnsi="Times New Roman"/>
                <w:sz w:val="24"/>
                <w:szCs w:val="24"/>
                <w:lang w:val="kk-KZ" w:eastAsia="en-GB"/>
              </w:rPr>
              <w:t>по данному значению одного из них;</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24.11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85984">
        <w:trPr>
          <w:trHeight w:val="214"/>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pStyle w:val="a5"/>
              <w:rPr>
                <w:rFonts w:ascii="Times New Roman" w:hAnsi="Times New Roman"/>
                <w:sz w:val="24"/>
                <w:szCs w:val="24"/>
                <w:lang w:val="kk-KZ" w:eastAsia="en-GB"/>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29.11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85984">
        <w:trPr>
          <w:trHeight w:val="217"/>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01.12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Pr>
                <w:rFonts w:ascii="Times New Roman" w:hAnsi="Times New Roman"/>
                <w:sz w:val="24"/>
                <w:szCs w:val="24"/>
                <w:lang w:val="kk-KZ"/>
              </w:rPr>
              <w:t>уплотнение</w:t>
            </w:r>
          </w:p>
        </w:tc>
      </w:tr>
      <w:tr w:rsidR="00B0385A" w:rsidRPr="007B1A35" w:rsidTr="00B0385A">
        <w:trPr>
          <w:trHeight w:val="428"/>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5A0D08" w:rsidRDefault="00B0385A" w:rsidP="00B0385A">
            <w:pPr>
              <w:pStyle w:val="af2"/>
              <w:rPr>
                <w:rFonts w:ascii="Times New Roman" w:hAnsi="Times New Roman"/>
                <w:sz w:val="24"/>
                <w:szCs w:val="24"/>
              </w:rPr>
            </w:pPr>
          </w:p>
        </w:tc>
        <w:tc>
          <w:tcPr>
            <w:tcW w:w="6107" w:type="dxa"/>
            <w:vMerge/>
            <w:shd w:val="clear" w:color="auto" w:fill="auto"/>
          </w:tcPr>
          <w:p w:rsidR="00B0385A" w:rsidRPr="007B1A35" w:rsidRDefault="00B0385A" w:rsidP="00B0385A">
            <w:pPr>
              <w:pStyle w:val="a5"/>
              <w:rPr>
                <w:rFonts w:ascii="Times New Roman" w:hAnsi="Times New Roman"/>
                <w:sz w:val="24"/>
                <w:szCs w:val="24"/>
                <w:lang w:val="kk-KZ"/>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lang w:val="kk-KZ"/>
              </w:rPr>
            </w:pPr>
            <w:r w:rsidRPr="00CE3C43">
              <w:rPr>
                <w:rFonts w:ascii="Times New Roman" w:hAnsi="Times New Roman"/>
                <w:sz w:val="24"/>
                <w:szCs w:val="24"/>
                <w:lang w:val="kk-KZ"/>
              </w:rPr>
              <w:t>06.12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85984">
        <w:trPr>
          <w:trHeight w:val="267"/>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tcBorders>
              <w:lef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lang w:val="kk-KZ"/>
              </w:rPr>
            </w:pPr>
            <w:r w:rsidRPr="007B1A35">
              <w:rPr>
                <w:rFonts w:ascii="Times New Roman" w:hAnsi="Times New Roman"/>
                <w:sz w:val="24"/>
                <w:szCs w:val="24"/>
                <w:lang w:val="kk-KZ"/>
              </w:rPr>
              <w:t xml:space="preserve">Решение прямоугольных </w:t>
            </w:r>
            <w:r w:rsidRPr="007B1A35">
              <w:rPr>
                <w:rFonts w:ascii="Times New Roman" w:hAnsi="Times New Roman"/>
                <w:sz w:val="24"/>
                <w:szCs w:val="24"/>
                <w:lang w:val="kk-KZ"/>
              </w:rPr>
              <w:lastRenderedPageBreak/>
              <w:t>треугольников.</w:t>
            </w:r>
          </w:p>
          <w:p w:rsidR="00B0385A" w:rsidRPr="007B1A35" w:rsidRDefault="00B0385A" w:rsidP="00B0385A">
            <w:pPr>
              <w:widowControl w:val="0"/>
              <w:shd w:val="clear" w:color="auto" w:fill="FFFFFF"/>
              <w:tabs>
                <w:tab w:val="left" w:pos="176"/>
              </w:tabs>
              <w:spacing w:after="0" w:line="240" w:lineRule="auto"/>
              <w:rPr>
                <w:rFonts w:ascii="Times New Roman" w:hAnsi="Times New Roman"/>
                <w:b/>
                <w:sz w:val="24"/>
                <w:szCs w:val="24"/>
                <w:lang w:val="kk-KZ"/>
              </w:rPr>
            </w:pPr>
            <w:r w:rsidRPr="007B1A35">
              <w:rPr>
                <w:rFonts w:ascii="Times New Roman" w:hAnsi="Times New Roman"/>
                <w:b/>
                <w:sz w:val="24"/>
                <w:szCs w:val="24"/>
              </w:rPr>
              <w:t xml:space="preserve">СОР № 2 </w:t>
            </w:r>
            <w:r w:rsidRPr="007B1A35">
              <w:rPr>
                <w:rFonts w:ascii="Times New Roman" w:hAnsi="Times New Roman"/>
                <w:sz w:val="24"/>
                <w:szCs w:val="24"/>
                <w:lang w:val="kk-KZ"/>
              </w:rPr>
              <w:t>«Соотношение между сторонами и углами</w:t>
            </w:r>
            <w:r w:rsidRPr="007B1A35">
              <w:rPr>
                <w:rFonts w:ascii="Times New Roman" w:hAnsi="Times New Roman"/>
                <w:b/>
                <w:sz w:val="24"/>
                <w:szCs w:val="24"/>
                <w:lang w:val="kk-KZ"/>
              </w:rPr>
              <w:t xml:space="preserve"> </w:t>
            </w:r>
            <w:r w:rsidRPr="00467960">
              <w:rPr>
                <w:rFonts w:ascii="Times New Roman" w:hAnsi="Times New Roman"/>
                <w:sz w:val="24"/>
                <w:szCs w:val="24"/>
                <w:lang w:val="kk-KZ"/>
              </w:rPr>
              <w:t>прямоугольного треугольника»</w:t>
            </w:r>
          </w:p>
        </w:tc>
        <w:tc>
          <w:tcPr>
            <w:tcW w:w="6107" w:type="dxa"/>
            <w:vMerge w:val="restart"/>
            <w:shd w:val="clear" w:color="auto" w:fill="auto"/>
          </w:tcPr>
          <w:p w:rsidR="00B0385A" w:rsidRPr="001F733F" w:rsidRDefault="00B0385A" w:rsidP="00B0385A">
            <w:pPr>
              <w:pStyle w:val="11"/>
              <w:rPr>
                <w:rFonts w:ascii="Times New Roman" w:hAnsi="Times New Roman"/>
                <w:sz w:val="24"/>
                <w:szCs w:val="24"/>
                <w:lang w:val="kk-KZ"/>
              </w:rPr>
            </w:pPr>
            <w:r w:rsidRPr="001F733F">
              <w:rPr>
                <w:rFonts w:ascii="Times New Roman" w:hAnsi="Times New Roman"/>
                <w:sz w:val="24"/>
                <w:szCs w:val="24"/>
              </w:rPr>
              <w:lastRenderedPageBreak/>
              <w:t xml:space="preserve">8.1.3.7 </w:t>
            </w:r>
            <w:r w:rsidRPr="001F733F">
              <w:rPr>
                <w:rFonts w:ascii="Times New Roman" w:hAnsi="Times New Roman"/>
                <w:sz w:val="24"/>
                <w:szCs w:val="24"/>
                <w:lang w:val="kk-KZ" w:eastAsia="en-GB"/>
              </w:rPr>
              <w:t xml:space="preserve">применять значения синуса, косинуса, тангенса и </w:t>
            </w:r>
            <w:r w:rsidRPr="001F733F">
              <w:rPr>
                <w:rFonts w:ascii="Times New Roman" w:hAnsi="Times New Roman"/>
                <w:sz w:val="24"/>
                <w:szCs w:val="24"/>
                <w:lang w:val="kk-KZ" w:eastAsia="en-GB"/>
              </w:rPr>
              <w:lastRenderedPageBreak/>
              <w:t>котангенса углов 30</w:t>
            </w:r>
            <w:r w:rsidRPr="001F733F">
              <w:rPr>
                <w:rFonts w:ascii="Times New Roman" w:hAnsi="Times New Roman"/>
                <w:sz w:val="24"/>
                <w:szCs w:val="24"/>
                <w:vertAlign w:val="superscript"/>
                <w:lang w:val="kk-KZ" w:eastAsia="en-GB"/>
              </w:rPr>
              <w:t>0</w:t>
            </w:r>
            <w:r w:rsidRPr="001F733F">
              <w:rPr>
                <w:rFonts w:ascii="Times New Roman" w:hAnsi="Times New Roman"/>
                <w:sz w:val="24"/>
                <w:szCs w:val="24"/>
                <w:lang w:val="kk-KZ" w:eastAsia="en-GB"/>
              </w:rPr>
              <w:t>, 45</w:t>
            </w:r>
            <w:r w:rsidRPr="001F733F">
              <w:rPr>
                <w:rFonts w:ascii="Times New Roman" w:hAnsi="Times New Roman"/>
                <w:sz w:val="24"/>
                <w:szCs w:val="24"/>
                <w:vertAlign w:val="superscript"/>
                <w:lang w:val="kk-KZ" w:eastAsia="en-GB"/>
              </w:rPr>
              <w:t>0</w:t>
            </w:r>
            <w:r w:rsidRPr="001F733F">
              <w:rPr>
                <w:rFonts w:ascii="Times New Roman" w:hAnsi="Times New Roman"/>
                <w:sz w:val="24"/>
                <w:szCs w:val="24"/>
                <w:lang w:val="kk-KZ" w:eastAsia="en-GB"/>
              </w:rPr>
              <w:t>, 60</w:t>
            </w:r>
            <w:r w:rsidRPr="001F733F">
              <w:rPr>
                <w:rFonts w:ascii="Times New Roman" w:hAnsi="Times New Roman"/>
                <w:sz w:val="24"/>
                <w:szCs w:val="24"/>
                <w:vertAlign w:val="superscript"/>
                <w:lang w:val="kk-KZ" w:eastAsia="en-GB"/>
              </w:rPr>
              <w:t xml:space="preserve">0 </w:t>
            </w:r>
            <w:r w:rsidRPr="001F733F">
              <w:rPr>
                <w:rFonts w:ascii="Times New Roman" w:hAnsi="Times New Roman"/>
                <w:sz w:val="24"/>
                <w:szCs w:val="24"/>
                <w:lang w:val="kk-KZ" w:eastAsia="en-GB"/>
              </w:rPr>
              <w:t>для нахождения элементов прямоугольного треугольника;</w:t>
            </w:r>
          </w:p>
          <w:p w:rsidR="00B0385A" w:rsidRPr="001F733F" w:rsidRDefault="00B0385A" w:rsidP="00B0385A">
            <w:pPr>
              <w:pStyle w:val="11"/>
              <w:rPr>
                <w:rFonts w:ascii="Times New Roman" w:hAnsi="Times New Roman"/>
                <w:sz w:val="24"/>
                <w:szCs w:val="24"/>
                <w:lang w:val="kk-KZ"/>
              </w:rPr>
            </w:pPr>
            <w:r w:rsidRPr="001F733F">
              <w:rPr>
                <w:rFonts w:ascii="Times New Roman" w:hAnsi="Times New Roman"/>
                <w:sz w:val="24"/>
                <w:szCs w:val="24"/>
              </w:rPr>
              <w:t xml:space="preserve">8.1.3.8 </w:t>
            </w:r>
            <w:r w:rsidRPr="001F733F">
              <w:rPr>
                <w:rFonts w:ascii="Times New Roman" w:hAnsi="Times New Roman"/>
                <w:sz w:val="24"/>
                <w:szCs w:val="24"/>
                <w:lang w:val="kk-KZ" w:eastAsia="en-GB"/>
              </w:rPr>
              <w:t>находить стороны и углы прямоугольного треугольника по двум заданным элементам;</w:t>
            </w:r>
          </w:p>
        </w:tc>
        <w:tc>
          <w:tcPr>
            <w:tcW w:w="688" w:type="dxa"/>
            <w:shd w:val="clear" w:color="auto" w:fill="auto"/>
          </w:tcPr>
          <w:p w:rsidR="00B0385A" w:rsidRPr="001F733F" w:rsidRDefault="00B0385A" w:rsidP="00B0385A">
            <w:pPr>
              <w:pStyle w:val="11"/>
              <w:jc w:val="center"/>
              <w:rPr>
                <w:rFonts w:ascii="Times New Roman" w:hAnsi="Times New Roman"/>
                <w:sz w:val="24"/>
                <w:szCs w:val="24"/>
                <w:lang w:val="kk-KZ"/>
              </w:rPr>
            </w:pPr>
            <w:r w:rsidRPr="001F733F">
              <w:rPr>
                <w:rFonts w:ascii="Times New Roman" w:hAnsi="Times New Roman"/>
                <w:sz w:val="24"/>
                <w:szCs w:val="24"/>
                <w:lang w:val="kk-KZ"/>
              </w:rPr>
              <w:lastRenderedPageBreak/>
              <w:t>1</w:t>
            </w:r>
          </w:p>
        </w:tc>
        <w:tc>
          <w:tcPr>
            <w:tcW w:w="1013" w:type="dxa"/>
            <w:shd w:val="clear" w:color="auto" w:fill="auto"/>
          </w:tcPr>
          <w:p w:rsidR="00B0385A" w:rsidRPr="001F733F" w:rsidRDefault="00B0385A" w:rsidP="00B0385A">
            <w:pPr>
              <w:pStyle w:val="11"/>
              <w:rPr>
                <w:rFonts w:ascii="Times New Roman" w:hAnsi="Times New Roman"/>
                <w:sz w:val="24"/>
                <w:szCs w:val="24"/>
                <w:lang w:val="kk-KZ"/>
              </w:rPr>
            </w:pPr>
            <w:r w:rsidRPr="001F733F">
              <w:rPr>
                <w:rFonts w:ascii="Times New Roman" w:hAnsi="Times New Roman"/>
                <w:sz w:val="24"/>
                <w:szCs w:val="24"/>
                <w:lang w:val="kk-KZ"/>
              </w:rPr>
              <w:t>08.12</w:t>
            </w:r>
          </w:p>
        </w:tc>
        <w:tc>
          <w:tcPr>
            <w:tcW w:w="1559" w:type="dxa"/>
            <w:shd w:val="clear" w:color="auto" w:fill="auto"/>
          </w:tcPr>
          <w:p w:rsidR="00B0385A" w:rsidRPr="001F733F" w:rsidRDefault="00B0385A" w:rsidP="00B0385A">
            <w:pPr>
              <w:pStyle w:val="11"/>
              <w:rPr>
                <w:rFonts w:ascii="Times New Roman" w:hAnsi="Times New Roman"/>
                <w:sz w:val="24"/>
                <w:szCs w:val="24"/>
                <w:lang w:val="kk-KZ"/>
              </w:rPr>
            </w:pPr>
          </w:p>
        </w:tc>
      </w:tr>
      <w:tr w:rsidR="00B0385A" w:rsidRPr="007B1A35" w:rsidTr="00E85984">
        <w:trPr>
          <w:trHeight w:val="270"/>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7B1A35" w:rsidRDefault="00B0385A" w:rsidP="00B0385A">
            <w:pPr>
              <w:spacing w:after="0" w:line="240" w:lineRule="auto"/>
              <w:rPr>
                <w:rFonts w:ascii="Times New Roman" w:hAnsi="Times New Roman"/>
                <w:sz w:val="24"/>
                <w:szCs w:val="24"/>
                <w:lang w:val="kk-KZ"/>
              </w:rPr>
            </w:pPr>
          </w:p>
        </w:tc>
        <w:tc>
          <w:tcPr>
            <w:tcW w:w="6107" w:type="dxa"/>
            <w:vMerge/>
            <w:shd w:val="clear" w:color="auto" w:fill="auto"/>
          </w:tcPr>
          <w:p w:rsidR="00B0385A" w:rsidRPr="001F733F" w:rsidRDefault="00B0385A" w:rsidP="00B0385A">
            <w:pPr>
              <w:pStyle w:val="11"/>
              <w:rPr>
                <w:rFonts w:ascii="Times New Roman" w:hAnsi="Times New Roman"/>
                <w:sz w:val="24"/>
                <w:szCs w:val="24"/>
              </w:rPr>
            </w:pPr>
          </w:p>
        </w:tc>
        <w:tc>
          <w:tcPr>
            <w:tcW w:w="688" w:type="dxa"/>
            <w:shd w:val="clear" w:color="auto" w:fill="auto"/>
          </w:tcPr>
          <w:p w:rsidR="00B0385A" w:rsidRPr="001F733F" w:rsidRDefault="00B0385A" w:rsidP="00B0385A">
            <w:pPr>
              <w:pStyle w:val="11"/>
              <w:jc w:val="center"/>
              <w:rPr>
                <w:rFonts w:ascii="Times New Roman" w:hAnsi="Times New Roman"/>
                <w:sz w:val="24"/>
                <w:szCs w:val="24"/>
                <w:lang w:val="kk-KZ"/>
              </w:rPr>
            </w:pPr>
            <w:r>
              <w:rPr>
                <w:rFonts w:ascii="Times New Roman" w:hAnsi="Times New Roman"/>
                <w:sz w:val="24"/>
                <w:szCs w:val="24"/>
                <w:lang w:val="kk-KZ"/>
              </w:rPr>
              <w:t>1</w:t>
            </w:r>
          </w:p>
        </w:tc>
        <w:tc>
          <w:tcPr>
            <w:tcW w:w="1013" w:type="dxa"/>
            <w:shd w:val="clear" w:color="auto" w:fill="auto"/>
          </w:tcPr>
          <w:p w:rsidR="00B0385A" w:rsidRPr="001F733F" w:rsidRDefault="00B0385A" w:rsidP="00B0385A">
            <w:pPr>
              <w:pStyle w:val="11"/>
              <w:rPr>
                <w:rFonts w:ascii="Times New Roman" w:hAnsi="Times New Roman"/>
                <w:sz w:val="24"/>
                <w:szCs w:val="24"/>
              </w:rPr>
            </w:pPr>
            <w:r w:rsidRPr="001F733F">
              <w:rPr>
                <w:rFonts w:ascii="Times New Roman" w:hAnsi="Times New Roman"/>
                <w:sz w:val="24"/>
                <w:szCs w:val="24"/>
              </w:rPr>
              <w:t>13.12</w:t>
            </w:r>
          </w:p>
        </w:tc>
        <w:tc>
          <w:tcPr>
            <w:tcW w:w="1559" w:type="dxa"/>
            <w:shd w:val="clear" w:color="auto" w:fill="auto"/>
          </w:tcPr>
          <w:p w:rsidR="00B0385A" w:rsidRPr="001F733F" w:rsidRDefault="00B0385A" w:rsidP="00B0385A">
            <w:pPr>
              <w:pStyle w:val="11"/>
              <w:rPr>
                <w:rFonts w:ascii="Times New Roman" w:hAnsi="Times New Roman"/>
                <w:sz w:val="24"/>
                <w:szCs w:val="24"/>
                <w:lang w:val="kk-KZ"/>
              </w:rPr>
            </w:pPr>
          </w:p>
        </w:tc>
      </w:tr>
      <w:tr w:rsidR="00B0385A" w:rsidRPr="007B1A35" w:rsidTr="00E85984">
        <w:trPr>
          <w:trHeight w:val="416"/>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1F733F" w:rsidRDefault="00B0385A" w:rsidP="00B0385A">
            <w:pPr>
              <w:pStyle w:val="11"/>
              <w:rPr>
                <w:rFonts w:ascii="Times New Roman" w:hAnsi="Times New Roman"/>
                <w:sz w:val="24"/>
                <w:szCs w:val="24"/>
              </w:rPr>
            </w:pPr>
          </w:p>
        </w:tc>
        <w:tc>
          <w:tcPr>
            <w:tcW w:w="688" w:type="dxa"/>
            <w:shd w:val="clear" w:color="auto" w:fill="auto"/>
          </w:tcPr>
          <w:p w:rsidR="00B0385A" w:rsidRPr="001F733F" w:rsidRDefault="00B0385A" w:rsidP="00B0385A">
            <w:pPr>
              <w:pStyle w:val="11"/>
              <w:jc w:val="center"/>
              <w:rPr>
                <w:rFonts w:ascii="Times New Roman" w:hAnsi="Times New Roman"/>
                <w:sz w:val="24"/>
                <w:szCs w:val="24"/>
                <w:lang w:val="kk-KZ"/>
              </w:rPr>
            </w:pPr>
            <w:r w:rsidRPr="001F733F">
              <w:rPr>
                <w:rFonts w:ascii="Times New Roman" w:hAnsi="Times New Roman"/>
                <w:sz w:val="24"/>
                <w:szCs w:val="24"/>
                <w:lang w:val="kk-KZ"/>
              </w:rPr>
              <w:t>1</w:t>
            </w:r>
          </w:p>
        </w:tc>
        <w:tc>
          <w:tcPr>
            <w:tcW w:w="1013" w:type="dxa"/>
            <w:shd w:val="clear" w:color="auto" w:fill="auto"/>
          </w:tcPr>
          <w:p w:rsidR="00B0385A" w:rsidRPr="00467960" w:rsidRDefault="00B0385A" w:rsidP="00B0385A">
            <w:pPr>
              <w:pStyle w:val="11"/>
              <w:rPr>
                <w:rFonts w:ascii="Times New Roman" w:hAnsi="Times New Roman"/>
                <w:b/>
                <w:sz w:val="24"/>
                <w:szCs w:val="24"/>
              </w:rPr>
            </w:pPr>
            <w:r w:rsidRPr="00467960">
              <w:rPr>
                <w:rFonts w:ascii="Times New Roman" w:hAnsi="Times New Roman"/>
                <w:b/>
                <w:sz w:val="24"/>
                <w:szCs w:val="24"/>
              </w:rPr>
              <w:t>15.12</w:t>
            </w:r>
          </w:p>
        </w:tc>
        <w:tc>
          <w:tcPr>
            <w:tcW w:w="1559" w:type="dxa"/>
            <w:shd w:val="clear" w:color="auto" w:fill="auto"/>
          </w:tcPr>
          <w:p w:rsidR="00B0385A" w:rsidRPr="001F733F" w:rsidRDefault="00B0385A" w:rsidP="00B0385A">
            <w:pPr>
              <w:pStyle w:val="11"/>
              <w:rPr>
                <w:rFonts w:ascii="Times New Roman" w:hAnsi="Times New Roman"/>
                <w:sz w:val="24"/>
                <w:szCs w:val="24"/>
                <w:lang w:val="kk-KZ"/>
              </w:rPr>
            </w:pPr>
          </w:p>
        </w:tc>
      </w:tr>
      <w:tr w:rsidR="00B0385A" w:rsidRPr="007B1A35" w:rsidTr="00B0385A">
        <w:trPr>
          <w:trHeight w:val="379"/>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jc w:val="both"/>
              <w:outlineLvl w:val="0"/>
              <w:rPr>
                <w:rFonts w:ascii="Times New Roman" w:hAnsi="Times New Roman"/>
                <w:sz w:val="24"/>
                <w:szCs w:val="24"/>
                <w:lang w:val="kk-KZ"/>
              </w:rPr>
            </w:pPr>
          </w:p>
        </w:tc>
        <w:tc>
          <w:tcPr>
            <w:tcW w:w="2127" w:type="dxa"/>
            <w:vMerge/>
            <w:tcBorders>
              <w:left w:val="single" w:sz="4" w:space="0" w:color="auto"/>
              <w:right w:val="single" w:sz="4" w:space="0" w:color="auto"/>
            </w:tcBorders>
            <w:shd w:val="clear" w:color="auto" w:fill="auto"/>
          </w:tcPr>
          <w:p w:rsidR="00B0385A" w:rsidRPr="007B1A35" w:rsidRDefault="00B0385A" w:rsidP="00B0385A">
            <w:pPr>
              <w:pStyle w:val="af2"/>
              <w:numPr>
                <w:ilvl w:val="0"/>
                <w:numId w:val="16"/>
              </w:numPr>
              <w:spacing w:after="0" w:line="240" w:lineRule="auto"/>
              <w:jc w:val="both"/>
              <w:outlineLvl w:val="0"/>
              <w:rPr>
                <w:rFonts w:ascii="Times New Roman" w:hAnsi="Times New Roman"/>
                <w:sz w:val="24"/>
                <w:szCs w:val="24"/>
                <w:lang w:val="kk-KZ"/>
              </w:rPr>
            </w:pPr>
          </w:p>
        </w:tc>
        <w:tc>
          <w:tcPr>
            <w:tcW w:w="3391" w:type="dxa"/>
            <w:gridSpan w:val="3"/>
            <w:vMerge/>
            <w:tcBorders>
              <w:left w:val="single" w:sz="4" w:space="0" w:color="auto"/>
            </w:tcBorders>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1F733F" w:rsidRDefault="00B0385A" w:rsidP="00B0385A">
            <w:pPr>
              <w:pStyle w:val="11"/>
              <w:rPr>
                <w:rFonts w:ascii="Times New Roman" w:hAnsi="Times New Roman"/>
                <w:sz w:val="24"/>
                <w:szCs w:val="24"/>
              </w:rPr>
            </w:pPr>
          </w:p>
        </w:tc>
        <w:tc>
          <w:tcPr>
            <w:tcW w:w="688" w:type="dxa"/>
            <w:shd w:val="clear" w:color="auto" w:fill="auto"/>
          </w:tcPr>
          <w:p w:rsidR="00B0385A" w:rsidRPr="001F733F" w:rsidRDefault="00B0385A" w:rsidP="00B0385A">
            <w:pPr>
              <w:pStyle w:val="11"/>
              <w:jc w:val="center"/>
              <w:rPr>
                <w:rFonts w:ascii="Times New Roman" w:hAnsi="Times New Roman"/>
                <w:sz w:val="24"/>
                <w:szCs w:val="24"/>
                <w:lang w:val="kk-KZ"/>
              </w:rPr>
            </w:pPr>
            <w:r w:rsidRPr="001F733F">
              <w:rPr>
                <w:rFonts w:ascii="Times New Roman" w:hAnsi="Times New Roman"/>
                <w:sz w:val="24"/>
                <w:szCs w:val="24"/>
                <w:lang w:val="kk-KZ"/>
              </w:rPr>
              <w:t>1</w:t>
            </w:r>
          </w:p>
        </w:tc>
        <w:tc>
          <w:tcPr>
            <w:tcW w:w="1013" w:type="dxa"/>
            <w:shd w:val="clear" w:color="auto" w:fill="auto"/>
          </w:tcPr>
          <w:p w:rsidR="00B0385A" w:rsidRPr="00467960" w:rsidRDefault="00B0385A" w:rsidP="00B0385A">
            <w:pPr>
              <w:pStyle w:val="11"/>
              <w:rPr>
                <w:rFonts w:ascii="Times New Roman" w:hAnsi="Times New Roman"/>
                <w:sz w:val="24"/>
                <w:szCs w:val="24"/>
                <w:lang w:val="kk-KZ"/>
              </w:rPr>
            </w:pPr>
            <w:r w:rsidRPr="00467960">
              <w:rPr>
                <w:rFonts w:ascii="Times New Roman" w:hAnsi="Times New Roman"/>
                <w:sz w:val="24"/>
                <w:szCs w:val="24"/>
                <w:lang w:val="kk-KZ"/>
              </w:rPr>
              <w:t>20.12</w:t>
            </w:r>
          </w:p>
        </w:tc>
        <w:tc>
          <w:tcPr>
            <w:tcW w:w="1559" w:type="dxa"/>
            <w:shd w:val="clear" w:color="auto" w:fill="auto"/>
          </w:tcPr>
          <w:p w:rsidR="00B0385A" w:rsidRPr="001F733F" w:rsidRDefault="00B0385A" w:rsidP="00B0385A">
            <w:pPr>
              <w:pStyle w:val="11"/>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11625" w:type="dxa"/>
            <w:gridSpan w:val="5"/>
            <w:tcBorders>
              <w:left w:val="single" w:sz="4" w:space="0" w:color="auto"/>
              <w:bottom w:val="single" w:sz="4" w:space="0" w:color="auto"/>
            </w:tcBorders>
            <w:shd w:val="clear" w:color="auto" w:fill="auto"/>
          </w:tcPr>
          <w:p w:rsidR="00B0385A" w:rsidRPr="007B1A35" w:rsidRDefault="00B0385A" w:rsidP="00B0385A">
            <w:pPr>
              <w:widowControl w:val="0"/>
              <w:spacing w:after="0" w:line="240" w:lineRule="auto"/>
              <w:jc w:val="both"/>
              <w:rPr>
                <w:rFonts w:ascii="Times New Roman" w:hAnsi="Times New Roman"/>
                <w:sz w:val="24"/>
                <w:szCs w:val="24"/>
              </w:rPr>
            </w:pPr>
            <w:r w:rsidRPr="007B1A35">
              <w:rPr>
                <w:rFonts w:ascii="Times New Roman" w:eastAsia="Calibri" w:hAnsi="Times New Roman"/>
                <w:b/>
                <w:sz w:val="24"/>
                <w:szCs w:val="24"/>
                <w:lang w:val="kk-KZ"/>
              </w:rPr>
              <w:t>Суммативное оценивание за 2 четверть</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467960" w:rsidRDefault="00B0385A" w:rsidP="00B0385A">
            <w:pPr>
              <w:pStyle w:val="11"/>
              <w:rPr>
                <w:rFonts w:ascii="Times New Roman" w:hAnsi="Times New Roman"/>
                <w:b/>
                <w:sz w:val="24"/>
                <w:szCs w:val="24"/>
              </w:rPr>
            </w:pPr>
            <w:r w:rsidRPr="00467960">
              <w:rPr>
                <w:rFonts w:ascii="Times New Roman" w:hAnsi="Times New Roman"/>
                <w:b/>
                <w:sz w:val="24"/>
                <w:szCs w:val="24"/>
              </w:rPr>
              <w:t>22.12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11625" w:type="dxa"/>
            <w:gridSpan w:val="5"/>
            <w:tcBorders>
              <w:left w:val="single" w:sz="4" w:space="0" w:color="auto"/>
              <w:bottom w:val="single" w:sz="4" w:space="0" w:color="auto"/>
            </w:tcBorders>
            <w:shd w:val="clear" w:color="auto" w:fill="auto"/>
          </w:tcPr>
          <w:p w:rsidR="00B0385A" w:rsidRPr="007B1A35" w:rsidRDefault="00B0385A" w:rsidP="00B0385A">
            <w:pPr>
              <w:widowControl w:val="0"/>
              <w:spacing w:after="0" w:line="240" w:lineRule="auto"/>
              <w:jc w:val="both"/>
              <w:rPr>
                <w:rFonts w:ascii="Times New Roman" w:eastAsia="Calibri" w:hAnsi="Times New Roman"/>
                <w:b/>
                <w:sz w:val="24"/>
                <w:szCs w:val="24"/>
                <w:lang w:val="kk-KZ"/>
              </w:rPr>
            </w:pPr>
            <w:r w:rsidRPr="007B1A35">
              <w:rPr>
                <w:rFonts w:ascii="Times New Roman" w:eastAsia="Calibri" w:hAnsi="Times New Roman"/>
                <w:sz w:val="24"/>
                <w:szCs w:val="24"/>
              </w:rPr>
              <w:t xml:space="preserve">Анализ </w:t>
            </w:r>
            <w:proofErr w:type="gramStart"/>
            <w:r w:rsidRPr="007B1A35">
              <w:rPr>
                <w:rFonts w:ascii="Times New Roman" w:eastAsia="Calibri" w:hAnsi="Times New Roman"/>
                <w:sz w:val="24"/>
                <w:szCs w:val="24"/>
              </w:rPr>
              <w:t>СОЧ</w:t>
            </w:r>
            <w:proofErr w:type="gramEnd"/>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c>
          <w:tcPr>
            <w:tcW w:w="1013" w:type="dxa"/>
            <w:shd w:val="clear" w:color="auto" w:fill="auto"/>
          </w:tcPr>
          <w:p w:rsidR="00B0385A" w:rsidRPr="00467960" w:rsidRDefault="00B0385A" w:rsidP="00B0385A">
            <w:pPr>
              <w:pStyle w:val="11"/>
              <w:rPr>
                <w:rFonts w:ascii="Times New Roman" w:hAnsi="Times New Roman"/>
                <w:sz w:val="24"/>
                <w:szCs w:val="24"/>
              </w:rPr>
            </w:pPr>
            <w:r w:rsidRPr="00467960">
              <w:rPr>
                <w:rFonts w:ascii="Times New Roman" w:hAnsi="Times New Roman"/>
                <w:sz w:val="24"/>
                <w:szCs w:val="24"/>
              </w:rPr>
              <w:t>27.12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11625" w:type="dxa"/>
            <w:gridSpan w:val="5"/>
            <w:tcBorders>
              <w:top w:val="single" w:sz="4" w:space="0" w:color="auto"/>
              <w:left w:val="single" w:sz="4" w:space="0" w:color="auto"/>
            </w:tcBorders>
            <w:shd w:val="clear" w:color="auto" w:fill="auto"/>
          </w:tcPr>
          <w:p w:rsidR="00B0385A" w:rsidRPr="00467960" w:rsidRDefault="00B0385A" w:rsidP="00B0385A">
            <w:pPr>
              <w:widowControl w:val="0"/>
              <w:spacing w:after="0" w:line="240" w:lineRule="auto"/>
              <w:jc w:val="both"/>
              <w:rPr>
                <w:rFonts w:ascii="Times New Roman" w:eastAsia="Calibri" w:hAnsi="Times New Roman"/>
                <w:sz w:val="24"/>
                <w:szCs w:val="24"/>
                <w:lang w:val="kk-KZ"/>
              </w:rPr>
            </w:pPr>
            <w:r w:rsidRPr="00467960">
              <w:rPr>
                <w:rFonts w:ascii="Times New Roman" w:hAnsi="Times New Roman"/>
                <w:sz w:val="24"/>
                <w:szCs w:val="24"/>
                <w:lang w:val="kk-KZ"/>
              </w:rPr>
              <w:t>Соотношения между сторонами и углами прямоугольного треугольника</w:t>
            </w:r>
            <w:r>
              <w:rPr>
                <w:rFonts w:ascii="Times New Roman" w:hAnsi="Times New Roman"/>
                <w:sz w:val="24"/>
                <w:szCs w:val="24"/>
                <w:lang w:val="kk-KZ"/>
              </w:rPr>
              <w:t xml:space="preserve"> (повторение)</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29.12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15559" w:type="dxa"/>
            <w:gridSpan w:val="9"/>
            <w:shd w:val="clear" w:color="auto" w:fill="D9D9D9"/>
          </w:tcPr>
          <w:p w:rsidR="00B0385A" w:rsidRPr="007B1A35" w:rsidRDefault="00B0385A" w:rsidP="00B0385A">
            <w:pPr>
              <w:spacing w:after="0" w:line="240" w:lineRule="auto"/>
              <w:jc w:val="center"/>
              <w:outlineLvl w:val="0"/>
              <w:rPr>
                <w:rFonts w:ascii="Times New Roman" w:hAnsi="Times New Roman"/>
                <w:b/>
                <w:sz w:val="24"/>
                <w:szCs w:val="24"/>
                <w:lang w:val="kk-KZ"/>
              </w:rPr>
            </w:pPr>
            <w:r w:rsidRPr="007B1A35">
              <w:rPr>
                <w:rFonts w:ascii="Times New Roman" w:hAnsi="Times New Roman"/>
                <w:b/>
                <w:sz w:val="24"/>
                <w:szCs w:val="24"/>
                <w:lang w:val="kk-KZ"/>
              </w:rPr>
              <w:t>3 четверть – 20 часов</w:t>
            </w: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7B1A35">
              <w:rPr>
                <w:rFonts w:ascii="Times New Roman" w:hAnsi="Times New Roman"/>
                <w:b/>
                <w:sz w:val="24"/>
                <w:szCs w:val="24"/>
                <w:lang w:val="en-US"/>
              </w:rPr>
              <w:t xml:space="preserve">8.3A </w:t>
            </w:r>
            <w:r w:rsidRPr="005A0D08">
              <w:rPr>
                <w:rFonts w:ascii="Times New Roman" w:hAnsi="Times New Roman"/>
                <w:b/>
                <w:sz w:val="24"/>
                <w:szCs w:val="24"/>
              </w:rPr>
              <w:t>Площади</w:t>
            </w:r>
          </w:p>
        </w:tc>
        <w:tc>
          <w:tcPr>
            <w:tcW w:w="3391" w:type="dxa"/>
            <w:gridSpan w:val="3"/>
            <w:vMerge w:val="restart"/>
            <w:shd w:val="clear" w:color="auto" w:fill="auto"/>
          </w:tcPr>
          <w:p w:rsidR="00B0385A" w:rsidRPr="007B1A35" w:rsidRDefault="00B0385A" w:rsidP="00B0385A">
            <w:pPr>
              <w:spacing w:after="0" w:line="240" w:lineRule="auto"/>
              <w:rPr>
                <w:rFonts w:ascii="Times New Roman" w:hAnsi="Times New Roman"/>
                <w:b/>
                <w:sz w:val="24"/>
                <w:szCs w:val="24"/>
                <w:lang w:val="kk-KZ"/>
              </w:rPr>
            </w:pPr>
            <w:r w:rsidRPr="007B1A35">
              <w:rPr>
                <w:rFonts w:ascii="Times New Roman" w:hAnsi="Times New Roman"/>
                <w:sz w:val="24"/>
                <w:szCs w:val="24"/>
              </w:rPr>
              <w:t>Площадь</w:t>
            </w:r>
            <w:r w:rsidRPr="007B1A35">
              <w:rPr>
                <w:rFonts w:ascii="Times New Roman" w:hAnsi="Times New Roman"/>
                <w:sz w:val="24"/>
                <w:szCs w:val="24"/>
                <w:lang w:val="kk-KZ"/>
              </w:rPr>
              <w:t xml:space="preserve"> фигуры и ее свойства.</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lang w:val="kk-KZ"/>
              </w:rPr>
              <w:t>8.1.3.9  знать определение площади многоугольника и ее свойства;</w:t>
            </w:r>
          </w:p>
          <w:p w:rsidR="00B0385A" w:rsidRPr="007B1A35" w:rsidRDefault="00B0385A" w:rsidP="00B0385A">
            <w:pPr>
              <w:pStyle w:val="a5"/>
              <w:rPr>
                <w:rFonts w:ascii="Times New Roman" w:hAnsi="Times New Roman"/>
                <w:sz w:val="24"/>
                <w:szCs w:val="24"/>
                <w:lang w:val="kk-KZ"/>
              </w:rPr>
            </w:pPr>
            <w:r w:rsidRPr="007B1A35">
              <w:rPr>
                <w:rFonts w:ascii="Times New Roman" w:hAnsi="Times New Roman"/>
                <w:sz w:val="24"/>
                <w:szCs w:val="24"/>
              </w:rPr>
              <w:t xml:space="preserve">8.1.3.10 знать </w:t>
            </w:r>
            <w:r w:rsidRPr="007B1A35">
              <w:rPr>
                <w:rFonts w:ascii="Times New Roman" w:hAnsi="Times New Roman"/>
                <w:sz w:val="24"/>
                <w:szCs w:val="24"/>
                <w:lang w:val="kk-KZ"/>
              </w:rPr>
              <w:t xml:space="preserve">определения равновеликих и равносоставленных </w:t>
            </w:r>
            <w:r w:rsidRPr="007B1A35">
              <w:rPr>
                <w:rFonts w:ascii="Times New Roman" w:hAnsi="Times New Roman"/>
                <w:sz w:val="24"/>
                <w:szCs w:val="24"/>
              </w:rPr>
              <w:t>фигур;</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10.01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pStyle w:val="a5"/>
              <w:rPr>
                <w:rFonts w:ascii="Times New Roman" w:hAnsi="Times New Roman"/>
                <w:sz w:val="24"/>
                <w:szCs w:val="24"/>
                <w:lang w:val="kk-KZ"/>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12.01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134"/>
        </w:trPr>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val="restart"/>
            <w:shd w:val="clear" w:color="auto" w:fill="auto"/>
          </w:tcPr>
          <w:p w:rsidR="00B0385A" w:rsidRPr="007B1A35" w:rsidRDefault="00B0385A" w:rsidP="00B0385A">
            <w:pPr>
              <w:spacing w:after="0" w:line="240" w:lineRule="auto"/>
              <w:ind w:firstLine="34"/>
              <w:rPr>
                <w:rFonts w:ascii="Times New Roman" w:hAnsi="Times New Roman"/>
                <w:sz w:val="24"/>
                <w:szCs w:val="24"/>
              </w:rPr>
            </w:pPr>
            <w:r w:rsidRPr="007B1A35">
              <w:rPr>
                <w:rFonts w:ascii="Times New Roman" w:hAnsi="Times New Roman"/>
                <w:sz w:val="24"/>
                <w:szCs w:val="24"/>
              </w:rPr>
              <w:t>Площади четырёхугольников и треугольников.</w:t>
            </w:r>
          </w:p>
          <w:p w:rsidR="00B0385A" w:rsidRPr="007B1A35" w:rsidRDefault="00B0385A" w:rsidP="00B0385A">
            <w:pPr>
              <w:spacing w:after="0" w:line="240" w:lineRule="auto"/>
              <w:ind w:firstLine="34"/>
              <w:rPr>
                <w:rFonts w:ascii="Times New Roman" w:hAnsi="Times New Roman"/>
                <w:sz w:val="24"/>
                <w:szCs w:val="24"/>
              </w:rPr>
            </w:pPr>
          </w:p>
          <w:p w:rsidR="00B0385A" w:rsidRPr="007B1A35" w:rsidRDefault="00B0385A" w:rsidP="00B0385A">
            <w:pPr>
              <w:spacing w:after="0" w:line="240" w:lineRule="auto"/>
              <w:ind w:firstLine="34"/>
              <w:rPr>
                <w:rFonts w:ascii="Times New Roman" w:hAnsi="Times New Roman"/>
                <w:sz w:val="24"/>
                <w:szCs w:val="24"/>
              </w:rPr>
            </w:pPr>
          </w:p>
          <w:p w:rsidR="00B0385A" w:rsidRPr="007B1A35" w:rsidRDefault="00B0385A" w:rsidP="00B0385A">
            <w:pPr>
              <w:spacing w:after="0" w:line="240" w:lineRule="auto"/>
              <w:ind w:firstLine="34"/>
              <w:rPr>
                <w:rFonts w:ascii="Times New Roman" w:hAnsi="Times New Roman"/>
                <w:sz w:val="24"/>
                <w:szCs w:val="24"/>
              </w:rPr>
            </w:pPr>
          </w:p>
          <w:p w:rsidR="00B0385A" w:rsidRPr="007B1A35" w:rsidRDefault="00B0385A" w:rsidP="00B0385A">
            <w:pPr>
              <w:spacing w:after="0" w:line="240" w:lineRule="auto"/>
              <w:ind w:firstLine="34"/>
              <w:rPr>
                <w:rFonts w:ascii="Times New Roman" w:hAnsi="Times New Roman"/>
                <w:sz w:val="24"/>
                <w:szCs w:val="24"/>
              </w:rPr>
            </w:pPr>
          </w:p>
          <w:p w:rsidR="00B0385A" w:rsidRPr="007B1A35" w:rsidRDefault="00B0385A" w:rsidP="00B0385A">
            <w:pPr>
              <w:spacing w:after="0" w:line="240" w:lineRule="auto"/>
              <w:ind w:firstLine="34"/>
              <w:rPr>
                <w:rFonts w:ascii="Times New Roman" w:hAnsi="Times New Roman"/>
                <w:b/>
                <w:sz w:val="24"/>
                <w:szCs w:val="24"/>
                <w:lang w:val="kk-KZ" w:eastAsia="en-GB"/>
              </w:rPr>
            </w:pPr>
          </w:p>
          <w:p w:rsidR="00B0385A" w:rsidRPr="007B1A35" w:rsidRDefault="00B0385A" w:rsidP="00B0385A">
            <w:pPr>
              <w:spacing w:after="0" w:line="240" w:lineRule="auto"/>
              <w:ind w:firstLine="34"/>
              <w:rPr>
                <w:rFonts w:ascii="Times New Roman" w:hAnsi="Times New Roman"/>
                <w:b/>
                <w:sz w:val="24"/>
                <w:szCs w:val="24"/>
                <w:lang w:val="kk-KZ" w:eastAsia="en-GB"/>
              </w:rPr>
            </w:pPr>
          </w:p>
          <w:p w:rsidR="00B0385A" w:rsidRPr="007B1A35" w:rsidRDefault="00B0385A" w:rsidP="00B0385A">
            <w:pPr>
              <w:spacing w:after="0" w:line="240" w:lineRule="auto"/>
              <w:ind w:firstLine="34"/>
              <w:rPr>
                <w:rFonts w:ascii="Times New Roman" w:hAnsi="Times New Roman"/>
                <w:b/>
                <w:sz w:val="24"/>
                <w:szCs w:val="24"/>
                <w:lang w:val="kk-KZ" w:eastAsia="en-GB"/>
              </w:rPr>
            </w:pPr>
          </w:p>
          <w:p w:rsidR="00B0385A" w:rsidRPr="007B1A35" w:rsidRDefault="00B0385A" w:rsidP="00B0385A">
            <w:pPr>
              <w:spacing w:after="0" w:line="240" w:lineRule="auto"/>
              <w:ind w:firstLine="34"/>
              <w:rPr>
                <w:rFonts w:ascii="Times New Roman" w:hAnsi="Times New Roman"/>
                <w:b/>
                <w:sz w:val="24"/>
                <w:szCs w:val="24"/>
                <w:lang w:val="kk-KZ" w:eastAsia="en-GB"/>
              </w:rPr>
            </w:pPr>
          </w:p>
          <w:p w:rsidR="00B0385A" w:rsidRDefault="00B0385A" w:rsidP="00B0385A">
            <w:pPr>
              <w:spacing w:after="0" w:line="240" w:lineRule="auto"/>
              <w:rPr>
                <w:rFonts w:ascii="Times New Roman" w:hAnsi="Times New Roman"/>
                <w:b/>
                <w:sz w:val="24"/>
                <w:szCs w:val="24"/>
                <w:lang w:val="kk-KZ" w:eastAsia="en-GB"/>
              </w:rPr>
            </w:pPr>
          </w:p>
          <w:p w:rsidR="00B0385A" w:rsidRPr="007B1A35" w:rsidRDefault="00B0385A" w:rsidP="00B0385A">
            <w:pPr>
              <w:spacing w:after="0" w:line="240" w:lineRule="auto"/>
              <w:rPr>
                <w:rFonts w:ascii="Times New Roman" w:hAnsi="Times New Roman"/>
                <w:b/>
                <w:sz w:val="24"/>
                <w:szCs w:val="24"/>
                <w:lang w:val="kk-KZ" w:eastAsia="en-GB"/>
              </w:rPr>
            </w:pPr>
          </w:p>
          <w:p w:rsidR="00B0385A" w:rsidRPr="007B1A35" w:rsidRDefault="00B0385A" w:rsidP="00B0385A">
            <w:pPr>
              <w:spacing w:after="0" w:line="240" w:lineRule="auto"/>
              <w:ind w:firstLine="34"/>
              <w:rPr>
                <w:rFonts w:ascii="Times New Roman" w:hAnsi="Times New Roman"/>
                <w:sz w:val="24"/>
                <w:szCs w:val="24"/>
              </w:rPr>
            </w:pPr>
            <w:r w:rsidRPr="007B1A35">
              <w:rPr>
                <w:rFonts w:ascii="Times New Roman" w:hAnsi="Times New Roman"/>
                <w:sz w:val="24"/>
                <w:szCs w:val="24"/>
                <w:lang w:val="kk-KZ" w:eastAsia="en-GB"/>
              </w:rPr>
              <w:t>СОР № 3 «Площади»</w:t>
            </w:r>
          </w:p>
        </w:tc>
        <w:tc>
          <w:tcPr>
            <w:tcW w:w="6107" w:type="dxa"/>
            <w:vMerge w:val="restart"/>
            <w:shd w:val="clear" w:color="auto" w:fill="auto"/>
          </w:tcPr>
          <w:p w:rsidR="00B0385A" w:rsidRPr="007B1A35" w:rsidRDefault="00B0385A" w:rsidP="00B0385A">
            <w:pPr>
              <w:pStyle w:val="a5"/>
              <w:rPr>
                <w:rFonts w:ascii="Times New Roman" w:hAnsi="Times New Roman"/>
                <w:sz w:val="24"/>
                <w:szCs w:val="24"/>
              </w:rPr>
            </w:pPr>
            <w:r w:rsidRPr="007B1A35">
              <w:rPr>
                <w:rFonts w:ascii="Times New Roman" w:hAnsi="Times New Roman"/>
                <w:sz w:val="24"/>
                <w:szCs w:val="24"/>
              </w:rPr>
              <w:t>8.1.3.11  применять формулы площади параллелограмма, ромба;</w:t>
            </w:r>
          </w:p>
          <w:p w:rsidR="00B0385A" w:rsidRDefault="00B0385A" w:rsidP="00B0385A">
            <w:pPr>
              <w:pStyle w:val="a5"/>
              <w:rPr>
                <w:rFonts w:ascii="Times New Roman" w:hAnsi="Times New Roman"/>
                <w:sz w:val="24"/>
                <w:szCs w:val="24"/>
              </w:rPr>
            </w:pPr>
          </w:p>
          <w:p w:rsidR="00B0385A" w:rsidRDefault="00B0385A" w:rsidP="00B0385A">
            <w:pPr>
              <w:pStyle w:val="a5"/>
              <w:rPr>
                <w:rFonts w:ascii="Times New Roman" w:hAnsi="Times New Roman"/>
                <w:sz w:val="24"/>
                <w:szCs w:val="24"/>
              </w:rPr>
            </w:pPr>
          </w:p>
          <w:p w:rsidR="00B0385A" w:rsidRPr="007B1A35" w:rsidRDefault="00B0385A" w:rsidP="00B0385A">
            <w:pPr>
              <w:pStyle w:val="a5"/>
              <w:rPr>
                <w:rFonts w:ascii="Times New Roman" w:hAnsi="Times New Roman"/>
                <w:sz w:val="24"/>
                <w:szCs w:val="24"/>
              </w:rPr>
            </w:pPr>
            <w:r w:rsidRPr="007B1A35">
              <w:rPr>
                <w:rFonts w:ascii="Times New Roman" w:hAnsi="Times New Roman"/>
                <w:sz w:val="24"/>
                <w:szCs w:val="24"/>
              </w:rPr>
              <w:t>8.1.3.12 применять формулы площади треугольника;</w:t>
            </w:r>
          </w:p>
          <w:p w:rsidR="00B0385A" w:rsidRDefault="00B0385A" w:rsidP="00B0385A">
            <w:pPr>
              <w:pStyle w:val="a5"/>
              <w:rPr>
                <w:rFonts w:ascii="Times New Roman" w:hAnsi="Times New Roman"/>
                <w:sz w:val="24"/>
                <w:szCs w:val="24"/>
              </w:rPr>
            </w:pPr>
          </w:p>
          <w:p w:rsidR="00B0385A" w:rsidRDefault="00B0385A" w:rsidP="00B0385A">
            <w:pPr>
              <w:pStyle w:val="a5"/>
              <w:rPr>
                <w:rFonts w:ascii="Times New Roman" w:hAnsi="Times New Roman"/>
                <w:sz w:val="24"/>
                <w:szCs w:val="24"/>
              </w:rPr>
            </w:pPr>
          </w:p>
          <w:p w:rsidR="00B0385A" w:rsidRDefault="00B0385A" w:rsidP="00B0385A">
            <w:pPr>
              <w:pStyle w:val="a5"/>
              <w:rPr>
                <w:rFonts w:ascii="Times New Roman" w:hAnsi="Times New Roman"/>
                <w:sz w:val="24"/>
                <w:szCs w:val="24"/>
              </w:rPr>
            </w:pPr>
          </w:p>
          <w:p w:rsidR="00B0385A" w:rsidRPr="007B1A35" w:rsidRDefault="00B0385A" w:rsidP="00E85984">
            <w:pPr>
              <w:pStyle w:val="a5"/>
              <w:rPr>
                <w:rFonts w:ascii="Times New Roman" w:hAnsi="Times New Roman"/>
                <w:sz w:val="24"/>
                <w:szCs w:val="24"/>
              </w:rPr>
            </w:pPr>
            <w:r w:rsidRPr="007B1A35">
              <w:rPr>
                <w:rFonts w:ascii="Times New Roman" w:hAnsi="Times New Roman"/>
                <w:sz w:val="24"/>
                <w:szCs w:val="24"/>
              </w:rPr>
              <w:t>8.1.3.13 применять формулы площади трапеции;</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17.01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2127" w:type="dxa"/>
            <w:vMerge/>
            <w:tcBorders>
              <w:left w:val="single" w:sz="4" w:space="0" w:color="auto"/>
            </w:tcBorders>
            <w:shd w:val="clear" w:color="auto" w:fill="auto"/>
          </w:tcPr>
          <w:p w:rsidR="00B0385A" w:rsidRPr="007B1A35" w:rsidRDefault="00B0385A" w:rsidP="00B0385A">
            <w:pPr>
              <w:pStyle w:val="af2"/>
              <w:numPr>
                <w:ilvl w:val="0"/>
                <w:numId w:val="16"/>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19.01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38.</w:t>
            </w:r>
          </w:p>
        </w:tc>
        <w:tc>
          <w:tcPr>
            <w:tcW w:w="2127" w:type="dxa"/>
            <w:vMerge/>
            <w:tcBorders>
              <w:lef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rPr>
                <w:rFonts w:ascii="Times New Roman" w:hAnsi="Times New Roman"/>
                <w:sz w:val="24"/>
                <w:szCs w:val="24"/>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24.01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39.</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rPr>
                <w:rFonts w:ascii="Times New Roman" w:hAnsi="Times New Roman"/>
                <w:sz w:val="24"/>
                <w:szCs w:val="24"/>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26.01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25"/>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40.</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31.01</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15"/>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41.</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02.02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70"/>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Pr>
                <w:rFonts w:ascii="Times New Roman" w:hAnsi="Times New Roman"/>
                <w:sz w:val="24"/>
                <w:szCs w:val="24"/>
                <w:lang w:val="kk-KZ"/>
              </w:rPr>
              <w:t>4</w:t>
            </w:r>
            <w:r w:rsidRPr="007B1A35">
              <w:rPr>
                <w:rFonts w:ascii="Times New Roman" w:hAnsi="Times New Roman"/>
                <w:sz w:val="24"/>
                <w:szCs w:val="24"/>
                <w:lang w:val="kk-KZ"/>
              </w:rPr>
              <w:t>2.</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5B1697" w:rsidRDefault="00B0385A" w:rsidP="00B0385A">
            <w:pPr>
              <w:pStyle w:val="11"/>
              <w:rPr>
                <w:rFonts w:ascii="Times New Roman" w:hAnsi="Times New Roman"/>
                <w:b/>
                <w:sz w:val="24"/>
                <w:szCs w:val="24"/>
              </w:rPr>
            </w:pPr>
            <w:r w:rsidRPr="005B1697">
              <w:rPr>
                <w:rFonts w:ascii="Times New Roman" w:hAnsi="Times New Roman"/>
                <w:b/>
                <w:sz w:val="24"/>
                <w:szCs w:val="24"/>
              </w:rPr>
              <w:t>07.02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07"/>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 xml:space="preserve">43. </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09.02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53"/>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44.</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14.02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99"/>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45.</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16.02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90"/>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46.</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21.02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35"/>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 xml:space="preserve">47. </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5B1697" w:rsidRDefault="00B0385A" w:rsidP="00B0385A">
            <w:pPr>
              <w:pStyle w:val="11"/>
              <w:rPr>
                <w:rFonts w:ascii="Times New Roman" w:hAnsi="Times New Roman"/>
                <w:sz w:val="24"/>
                <w:szCs w:val="24"/>
              </w:rPr>
            </w:pPr>
            <w:r w:rsidRPr="005B1697">
              <w:rPr>
                <w:rFonts w:ascii="Times New Roman" w:hAnsi="Times New Roman"/>
                <w:sz w:val="24"/>
                <w:szCs w:val="24"/>
              </w:rPr>
              <w:t>23.02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81"/>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 xml:space="preserve">48. </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spacing w:after="0" w:line="240" w:lineRule="auto"/>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960A59" w:rsidRDefault="00B0385A" w:rsidP="00B0385A">
            <w:pPr>
              <w:pStyle w:val="11"/>
              <w:rPr>
                <w:rFonts w:ascii="Times New Roman" w:hAnsi="Times New Roman"/>
                <w:b/>
                <w:sz w:val="24"/>
                <w:szCs w:val="24"/>
              </w:rPr>
            </w:pPr>
            <w:r w:rsidRPr="00960A59">
              <w:rPr>
                <w:rFonts w:ascii="Times New Roman" w:hAnsi="Times New Roman"/>
                <w:b/>
                <w:sz w:val="24"/>
                <w:szCs w:val="24"/>
              </w:rPr>
              <w:t>28.02</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111"/>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sidRPr="007B1A35">
              <w:rPr>
                <w:rFonts w:ascii="Times New Roman" w:hAnsi="Times New Roman"/>
                <w:sz w:val="24"/>
                <w:szCs w:val="24"/>
                <w:lang w:val="kk-KZ"/>
              </w:rPr>
              <w:t>49.</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spacing w:after="0" w:line="240" w:lineRule="auto"/>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960A59" w:rsidRDefault="00B0385A" w:rsidP="00B0385A">
            <w:pPr>
              <w:pStyle w:val="11"/>
              <w:rPr>
                <w:rFonts w:ascii="Times New Roman" w:hAnsi="Times New Roman"/>
                <w:sz w:val="24"/>
                <w:szCs w:val="24"/>
              </w:rPr>
            </w:pPr>
            <w:r w:rsidRPr="00960A59">
              <w:rPr>
                <w:rFonts w:ascii="Times New Roman" w:hAnsi="Times New Roman"/>
                <w:sz w:val="24"/>
                <w:szCs w:val="24"/>
              </w:rPr>
              <w:t>02.03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rPr>
          <w:trHeight w:val="228"/>
        </w:trPr>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Pr>
                <w:rFonts w:ascii="Times New Roman" w:hAnsi="Times New Roman"/>
                <w:sz w:val="24"/>
                <w:szCs w:val="24"/>
                <w:lang w:val="kk-KZ"/>
              </w:rPr>
              <w:t>50</w:t>
            </w:r>
            <w:r w:rsidRPr="007B1A35">
              <w:rPr>
                <w:rFonts w:ascii="Times New Roman" w:hAnsi="Times New Roman"/>
                <w:sz w:val="24"/>
                <w:szCs w:val="24"/>
                <w:lang w:val="kk-KZ"/>
              </w:rPr>
              <w:t>.</w:t>
            </w:r>
          </w:p>
        </w:tc>
        <w:tc>
          <w:tcPr>
            <w:tcW w:w="2127" w:type="dxa"/>
            <w:vMerge/>
            <w:tcBorders>
              <w:left w:val="single" w:sz="4" w:space="0" w:color="auto"/>
            </w:tcBorders>
            <w:shd w:val="clear" w:color="auto" w:fill="auto"/>
          </w:tcPr>
          <w:p w:rsidR="00B0385A" w:rsidRPr="007B1A35" w:rsidRDefault="00B0385A" w:rsidP="00B0385A">
            <w:pPr>
              <w:spacing w:after="0" w:line="240" w:lineRule="auto"/>
              <w:jc w:val="both"/>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p>
        </w:tc>
        <w:tc>
          <w:tcPr>
            <w:tcW w:w="6107" w:type="dxa"/>
            <w:vMerge/>
            <w:shd w:val="clear" w:color="auto" w:fill="auto"/>
          </w:tcPr>
          <w:p w:rsidR="00B0385A" w:rsidRPr="007B1A35" w:rsidRDefault="00B0385A" w:rsidP="00B0385A">
            <w:pPr>
              <w:spacing w:after="0" w:line="240" w:lineRule="auto"/>
              <w:jc w:val="both"/>
              <w:rPr>
                <w:rFonts w:ascii="Times New Roman" w:hAnsi="Times New Roman"/>
                <w:sz w:val="24"/>
                <w:szCs w:val="24"/>
              </w:rPr>
            </w:pP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07.03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Pr>
                <w:rFonts w:ascii="Times New Roman" w:hAnsi="Times New Roman"/>
                <w:sz w:val="24"/>
                <w:szCs w:val="24"/>
                <w:lang w:val="kk-KZ"/>
              </w:rPr>
              <w:t>51</w:t>
            </w:r>
            <w:r w:rsidRPr="007B1A35">
              <w:rPr>
                <w:rFonts w:ascii="Times New Roman" w:hAnsi="Times New Roman"/>
                <w:sz w:val="24"/>
                <w:szCs w:val="24"/>
                <w:lang w:val="kk-KZ"/>
              </w:rPr>
              <w:t>.</w:t>
            </w:r>
          </w:p>
        </w:tc>
        <w:tc>
          <w:tcPr>
            <w:tcW w:w="11625" w:type="dxa"/>
            <w:gridSpan w:val="5"/>
            <w:tcBorders>
              <w:left w:val="single" w:sz="4" w:space="0" w:color="auto"/>
            </w:tcBorders>
            <w:shd w:val="clear" w:color="auto" w:fill="auto"/>
          </w:tcPr>
          <w:p w:rsidR="00B0385A" w:rsidRPr="007B1A35" w:rsidRDefault="00B0385A" w:rsidP="00B0385A">
            <w:pPr>
              <w:widowControl w:val="0"/>
              <w:shd w:val="clear" w:color="auto" w:fill="FFFFFF"/>
              <w:spacing w:after="0" w:line="240" w:lineRule="auto"/>
              <w:ind w:firstLine="34"/>
              <w:jc w:val="both"/>
              <w:rPr>
                <w:rFonts w:ascii="Times New Roman" w:hAnsi="Times New Roman"/>
                <w:sz w:val="24"/>
                <w:szCs w:val="24"/>
                <w:lang w:val="kk-KZ" w:eastAsia="en-GB"/>
              </w:rPr>
            </w:pPr>
            <w:r w:rsidRPr="007B1A35">
              <w:rPr>
                <w:rFonts w:ascii="Times New Roman" w:eastAsia="Calibri" w:hAnsi="Times New Roman"/>
                <w:b/>
                <w:sz w:val="24"/>
                <w:szCs w:val="24"/>
                <w:lang w:val="kk-KZ"/>
              </w:rPr>
              <w:t>Суммативное оценивание за</w:t>
            </w:r>
            <w:r w:rsidRPr="007B1A35">
              <w:rPr>
                <w:rFonts w:ascii="Times New Roman" w:eastAsia="Calibri" w:hAnsi="Times New Roman"/>
                <w:b/>
                <w:sz w:val="24"/>
                <w:szCs w:val="24"/>
                <w:lang w:val="en-US"/>
              </w:rPr>
              <w:t xml:space="preserve"> 3</w:t>
            </w:r>
            <w:r w:rsidRPr="007B1A35">
              <w:rPr>
                <w:rFonts w:ascii="Times New Roman" w:eastAsia="Calibri" w:hAnsi="Times New Roman"/>
                <w:b/>
                <w:sz w:val="24"/>
                <w:szCs w:val="24"/>
                <w:lang w:val="kk-KZ"/>
              </w:rPr>
              <w:t xml:space="preserve"> четверть</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960A59" w:rsidRDefault="00B0385A" w:rsidP="00B0385A">
            <w:pPr>
              <w:pStyle w:val="11"/>
              <w:rPr>
                <w:rFonts w:ascii="Times New Roman" w:hAnsi="Times New Roman"/>
                <w:b/>
                <w:sz w:val="24"/>
                <w:szCs w:val="24"/>
              </w:rPr>
            </w:pPr>
            <w:r w:rsidRPr="00960A59">
              <w:rPr>
                <w:rFonts w:ascii="Times New Roman" w:hAnsi="Times New Roman"/>
                <w:b/>
                <w:sz w:val="24"/>
                <w:szCs w:val="24"/>
              </w:rPr>
              <w:t>09.03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Pr>
                <w:rFonts w:ascii="Times New Roman" w:hAnsi="Times New Roman"/>
                <w:sz w:val="24"/>
                <w:szCs w:val="24"/>
                <w:lang w:val="kk-KZ"/>
              </w:rPr>
              <w:t>52</w:t>
            </w:r>
            <w:r w:rsidRPr="007B1A35">
              <w:rPr>
                <w:rFonts w:ascii="Times New Roman" w:hAnsi="Times New Roman"/>
                <w:sz w:val="24"/>
                <w:szCs w:val="24"/>
                <w:lang w:val="kk-KZ"/>
              </w:rPr>
              <w:t>.</w:t>
            </w:r>
          </w:p>
        </w:tc>
        <w:tc>
          <w:tcPr>
            <w:tcW w:w="11625" w:type="dxa"/>
            <w:gridSpan w:val="5"/>
            <w:tcBorders>
              <w:left w:val="single" w:sz="4" w:space="0" w:color="auto"/>
            </w:tcBorders>
            <w:shd w:val="clear" w:color="auto" w:fill="auto"/>
          </w:tcPr>
          <w:p w:rsidR="00B0385A" w:rsidRPr="007B1A35" w:rsidRDefault="00B0385A" w:rsidP="00B0385A">
            <w:pPr>
              <w:widowControl w:val="0"/>
              <w:shd w:val="clear" w:color="auto" w:fill="FFFFFF"/>
              <w:spacing w:after="0" w:line="240" w:lineRule="auto"/>
              <w:ind w:firstLine="34"/>
              <w:jc w:val="both"/>
              <w:rPr>
                <w:rFonts w:ascii="Times New Roman" w:eastAsia="Calibri" w:hAnsi="Times New Roman"/>
                <w:sz w:val="24"/>
                <w:szCs w:val="24"/>
                <w:lang w:val="kk-KZ"/>
              </w:rPr>
            </w:pPr>
            <w:r w:rsidRPr="007B1A35">
              <w:rPr>
                <w:rFonts w:ascii="Times New Roman" w:eastAsia="Calibri" w:hAnsi="Times New Roman"/>
                <w:sz w:val="24"/>
                <w:szCs w:val="24"/>
              </w:rPr>
              <w:t xml:space="preserve">Анализ </w:t>
            </w:r>
            <w:proofErr w:type="gramStart"/>
            <w:r w:rsidRPr="007B1A35">
              <w:rPr>
                <w:rFonts w:ascii="Times New Roman" w:eastAsia="Calibri" w:hAnsi="Times New Roman"/>
                <w:sz w:val="24"/>
                <w:szCs w:val="24"/>
              </w:rPr>
              <w:t>СОЧ</w:t>
            </w:r>
            <w:proofErr w:type="gramEnd"/>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r w:rsidRPr="007B1A35">
              <w:rPr>
                <w:rFonts w:ascii="Times New Roman" w:hAnsi="Times New Roman"/>
                <w:sz w:val="24"/>
                <w:szCs w:val="24"/>
                <w:lang w:val="kk-KZ"/>
              </w:rPr>
              <w:t>1</w:t>
            </w:r>
          </w:p>
        </w:tc>
        <w:tc>
          <w:tcPr>
            <w:tcW w:w="1013" w:type="dxa"/>
            <w:shd w:val="clear" w:color="auto" w:fill="auto"/>
          </w:tcPr>
          <w:p w:rsidR="00B0385A" w:rsidRPr="00960A59" w:rsidRDefault="00B0385A" w:rsidP="00B0385A">
            <w:pPr>
              <w:pStyle w:val="11"/>
              <w:rPr>
                <w:rFonts w:ascii="Times New Roman" w:hAnsi="Times New Roman"/>
                <w:sz w:val="24"/>
                <w:szCs w:val="24"/>
              </w:rPr>
            </w:pPr>
            <w:r w:rsidRPr="00960A59">
              <w:rPr>
                <w:rFonts w:ascii="Times New Roman" w:hAnsi="Times New Roman"/>
                <w:sz w:val="24"/>
                <w:szCs w:val="24"/>
              </w:rPr>
              <w:t>14.03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spacing w:after="0" w:line="240" w:lineRule="auto"/>
              <w:outlineLvl w:val="0"/>
              <w:rPr>
                <w:rFonts w:ascii="Times New Roman" w:hAnsi="Times New Roman"/>
                <w:sz w:val="24"/>
                <w:szCs w:val="24"/>
                <w:lang w:val="kk-KZ"/>
              </w:rPr>
            </w:pPr>
            <w:r>
              <w:rPr>
                <w:rFonts w:ascii="Times New Roman" w:hAnsi="Times New Roman"/>
                <w:sz w:val="24"/>
                <w:szCs w:val="24"/>
                <w:lang w:val="kk-KZ"/>
              </w:rPr>
              <w:t>53</w:t>
            </w:r>
          </w:p>
        </w:tc>
        <w:tc>
          <w:tcPr>
            <w:tcW w:w="11625" w:type="dxa"/>
            <w:gridSpan w:val="5"/>
            <w:tcBorders>
              <w:left w:val="single" w:sz="4" w:space="0" w:color="auto"/>
            </w:tcBorders>
            <w:shd w:val="clear" w:color="auto" w:fill="auto"/>
          </w:tcPr>
          <w:p w:rsidR="00B0385A" w:rsidRPr="00960A59" w:rsidRDefault="00B0385A" w:rsidP="00B0385A">
            <w:pPr>
              <w:widowControl w:val="0"/>
              <w:shd w:val="clear" w:color="auto" w:fill="FFFFFF"/>
              <w:spacing w:after="0" w:line="240" w:lineRule="auto"/>
              <w:ind w:firstLine="34"/>
              <w:jc w:val="both"/>
              <w:rPr>
                <w:rFonts w:ascii="Times New Roman" w:eastAsia="Calibri" w:hAnsi="Times New Roman"/>
                <w:sz w:val="24"/>
                <w:szCs w:val="24"/>
              </w:rPr>
            </w:pPr>
            <w:r w:rsidRPr="00960A59">
              <w:rPr>
                <w:rFonts w:ascii="Times New Roman" w:hAnsi="Times New Roman"/>
                <w:sz w:val="24"/>
                <w:szCs w:val="24"/>
              </w:rPr>
              <w:t>Площад</w:t>
            </w:r>
            <w:proofErr w:type="gramStart"/>
            <w:r w:rsidRPr="00960A59">
              <w:rPr>
                <w:rFonts w:ascii="Times New Roman" w:hAnsi="Times New Roman"/>
                <w:sz w:val="24"/>
                <w:szCs w:val="24"/>
              </w:rPr>
              <w:t>и(</w:t>
            </w:r>
            <w:proofErr w:type="gramEnd"/>
            <w:r w:rsidRPr="00960A59">
              <w:rPr>
                <w:rFonts w:ascii="Times New Roman" w:hAnsi="Times New Roman"/>
                <w:sz w:val="24"/>
                <w:szCs w:val="24"/>
              </w:rPr>
              <w:t>повторение)</w:t>
            </w:r>
          </w:p>
        </w:tc>
        <w:tc>
          <w:tcPr>
            <w:tcW w:w="688"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16.03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b/>
                <w:sz w:val="24"/>
                <w:szCs w:val="24"/>
                <w:lang w:val="kk-KZ"/>
              </w:rPr>
            </w:pPr>
          </w:p>
        </w:tc>
      </w:tr>
      <w:tr w:rsidR="00B0385A" w:rsidRPr="007B1A35" w:rsidTr="00B0385A">
        <w:tc>
          <w:tcPr>
            <w:tcW w:w="674" w:type="dxa"/>
            <w:tcBorders>
              <w:right w:val="single" w:sz="4" w:space="0" w:color="auto"/>
            </w:tcBorders>
            <w:shd w:val="clear" w:color="auto" w:fill="D9D9D9"/>
          </w:tcPr>
          <w:p w:rsidR="00B0385A" w:rsidRPr="007B1A35" w:rsidRDefault="00B0385A" w:rsidP="00B0385A">
            <w:pPr>
              <w:spacing w:after="0" w:line="240" w:lineRule="auto"/>
              <w:outlineLvl w:val="0"/>
              <w:rPr>
                <w:rFonts w:ascii="Times New Roman" w:hAnsi="Times New Roman"/>
                <w:b/>
                <w:sz w:val="24"/>
                <w:szCs w:val="24"/>
                <w:lang w:val="kk-KZ"/>
              </w:rPr>
            </w:pPr>
          </w:p>
        </w:tc>
        <w:tc>
          <w:tcPr>
            <w:tcW w:w="14885" w:type="dxa"/>
            <w:gridSpan w:val="8"/>
            <w:tcBorders>
              <w:left w:val="single" w:sz="4" w:space="0" w:color="auto"/>
            </w:tcBorders>
            <w:shd w:val="clear" w:color="auto" w:fill="D9D9D9"/>
          </w:tcPr>
          <w:p w:rsidR="00B0385A" w:rsidRPr="001F733F" w:rsidRDefault="00B0385A" w:rsidP="00B0385A">
            <w:pPr>
              <w:pStyle w:val="a5"/>
              <w:jc w:val="center"/>
              <w:rPr>
                <w:rFonts w:ascii="Times New Roman" w:hAnsi="Times New Roman"/>
                <w:sz w:val="24"/>
                <w:szCs w:val="24"/>
                <w:lang w:val="kk-KZ"/>
              </w:rPr>
            </w:pPr>
            <w:r w:rsidRPr="001F733F">
              <w:rPr>
                <w:rFonts w:ascii="Times New Roman" w:hAnsi="Times New Roman"/>
                <w:sz w:val="24"/>
                <w:szCs w:val="24"/>
                <w:lang w:val="kk-KZ"/>
              </w:rPr>
              <w:t>4 четверть – 19 часов</w:t>
            </w: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54</w:t>
            </w: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5A0D08">
              <w:rPr>
                <w:rFonts w:ascii="Times New Roman" w:hAnsi="Times New Roman"/>
                <w:b/>
                <w:sz w:val="24"/>
                <w:szCs w:val="24"/>
              </w:rPr>
              <w:t>8.4</w:t>
            </w:r>
            <w:r w:rsidRPr="007B1A35">
              <w:rPr>
                <w:rFonts w:ascii="Times New Roman" w:hAnsi="Times New Roman"/>
                <w:b/>
                <w:sz w:val="24"/>
                <w:szCs w:val="24"/>
                <w:lang w:val="en-US"/>
              </w:rPr>
              <w:t>A</w:t>
            </w:r>
            <w:r w:rsidRPr="005A0D08">
              <w:rPr>
                <w:rFonts w:ascii="Times New Roman" w:hAnsi="Times New Roman"/>
                <w:b/>
                <w:sz w:val="24"/>
                <w:szCs w:val="24"/>
              </w:rPr>
              <w:t xml:space="preserve">  Прямоугольная система координат на </w:t>
            </w:r>
            <w:r w:rsidRPr="005A0D08">
              <w:rPr>
                <w:rFonts w:ascii="Times New Roman" w:hAnsi="Times New Roman"/>
                <w:b/>
                <w:sz w:val="24"/>
                <w:szCs w:val="24"/>
              </w:rPr>
              <w:lastRenderedPageBreak/>
              <w:t>плоскости</w:t>
            </w:r>
          </w:p>
        </w:tc>
        <w:tc>
          <w:tcPr>
            <w:tcW w:w="3391" w:type="dxa"/>
            <w:gridSpan w:val="3"/>
            <w:vMerge w:val="restart"/>
            <w:shd w:val="clear" w:color="auto" w:fill="auto"/>
          </w:tcPr>
          <w:p w:rsidR="00B0385A" w:rsidRPr="001F733F" w:rsidRDefault="00B0385A" w:rsidP="00B0385A">
            <w:pPr>
              <w:pStyle w:val="a5"/>
              <w:rPr>
                <w:rFonts w:ascii="Times New Roman" w:hAnsi="Times New Roman"/>
                <w:sz w:val="24"/>
                <w:szCs w:val="24"/>
                <w:lang w:val="kk-KZ"/>
              </w:rPr>
            </w:pPr>
            <w:r w:rsidRPr="001F733F">
              <w:rPr>
                <w:rFonts w:ascii="Times New Roman" w:hAnsi="Times New Roman"/>
                <w:sz w:val="24"/>
                <w:szCs w:val="24"/>
                <w:lang w:val="kk-KZ"/>
              </w:rPr>
              <w:lastRenderedPageBreak/>
              <w:t>Метод координат на плоскости.</w:t>
            </w:r>
          </w:p>
        </w:tc>
        <w:tc>
          <w:tcPr>
            <w:tcW w:w="6107" w:type="dxa"/>
            <w:shd w:val="clear" w:color="auto" w:fill="auto"/>
          </w:tcPr>
          <w:p w:rsidR="00B0385A" w:rsidRPr="001F733F" w:rsidRDefault="00B0385A" w:rsidP="00B0385A">
            <w:pPr>
              <w:pStyle w:val="a5"/>
              <w:rPr>
                <w:rFonts w:ascii="Times New Roman" w:hAnsi="Times New Roman"/>
                <w:sz w:val="24"/>
                <w:szCs w:val="24"/>
              </w:rPr>
            </w:pPr>
            <w:r w:rsidRPr="001F733F">
              <w:rPr>
                <w:rFonts w:ascii="Times New Roman" w:hAnsi="Times New Roman"/>
                <w:sz w:val="24"/>
                <w:szCs w:val="24"/>
              </w:rPr>
              <w:t>8.1.3.14 вычислять расстояние между двумя точками на плоскости по их координатам;</w:t>
            </w: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Pr>
                <w:rFonts w:ascii="Times New Roman" w:hAnsi="Times New Roman"/>
                <w:sz w:val="24"/>
                <w:szCs w:val="24"/>
              </w:rPr>
              <w:t>28</w:t>
            </w:r>
            <w:r w:rsidRPr="00CE3C43">
              <w:rPr>
                <w:rFonts w:ascii="Times New Roman" w:hAnsi="Times New Roman"/>
                <w:sz w:val="24"/>
                <w:szCs w:val="24"/>
              </w:rPr>
              <w:t>.03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55</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1F733F" w:rsidRDefault="00B0385A" w:rsidP="00B0385A">
            <w:pPr>
              <w:pStyle w:val="a5"/>
              <w:rPr>
                <w:rFonts w:ascii="Times New Roman" w:hAnsi="Times New Roman"/>
                <w:sz w:val="24"/>
                <w:szCs w:val="24"/>
                <w:lang w:val="kk-KZ"/>
              </w:rPr>
            </w:pPr>
          </w:p>
        </w:tc>
        <w:tc>
          <w:tcPr>
            <w:tcW w:w="6107" w:type="dxa"/>
            <w:vMerge w:val="restart"/>
            <w:tcBorders>
              <w:top w:val="nil"/>
            </w:tcBorders>
            <w:shd w:val="clear" w:color="auto" w:fill="auto"/>
          </w:tcPr>
          <w:p w:rsidR="00B0385A" w:rsidRPr="001F733F" w:rsidRDefault="00B0385A" w:rsidP="00B0385A">
            <w:pPr>
              <w:pStyle w:val="a5"/>
              <w:rPr>
                <w:rFonts w:ascii="Times New Roman" w:hAnsi="Times New Roman"/>
                <w:sz w:val="24"/>
                <w:szCs w:val="24"/>
              </w:rPr>
            </w:pPr>
            <w:r w:rsidRPr="001F733F">
              <w:rPr>
                <w:rFonts w:ascii="Times New Roman" w:hAnsi="Times New Roman"/>
                <w:sz w:val="24"/>
                <w:szCs w:val="24"/>
              </w:rPr>
              <w:t>8.1.3.15 находить координаты середины отрезка;</w:t>
            </w:r>
          </w:p>
          <w:p w:rsidR="00B0385A" w:rsidRPr="001F733F" w:rsidRDefault="00B0385A" w:rsidP="00B0385A">
            <w:pPr>
              <w:pStyle w:val="a5"/>
              <w:rPr>
                <w:rFonts w:ascii="Times New Roman" w:hAnsi="Times New Roman"/>
                <w:sz w:val="24"/>
                <w:szCs w:val="24"/>
              </w:rPr>
            </w:pPr>
            <w:r w:rsidRPr="001F733F">
              <w:rPr>
                <w:rFonts w:ascii="Times New Roman" w:hAnsi="Times New Roman"/>
                <w:sz w:val="24"/>
                <w:szCs w:val="24"/>
              </w:rPr>
              <w:t xml:space="preserve">8.1.3.16 находить координаты точки, делящей отрезок в </w:t>
            </w:r>
            <w:r w:rsidRPr="001F733F">
              <w:rPr>
                <w:rFonts w:ascii="Times New Roman" w:hAnsi="Times New Roman"/>
                <w:sz w:val="24"/>
                <w:szCs w:val="24"/>
              </w:rPr>
              <w:lastRenderedPageBreak/>
              <w:t>заданном отношении;</w:t>
            </w:r>
          </w:p>
          <w:p w:rsidR="00B0385A" w:rsidRPr="001F733F" w:rsidRDefault="00B0385A" w:rsidP="00B0385A">
            <w:pPr>
              <w:pStyle w:val="a5"/>
              <w:rPr>
                <w:rFonts w:ascii="Times New Roman" w:hAnsi="Times New Roman"/>
                <w:sz w:val="24"/>
                <w:szCs w:val="24"/>
              </w:rPr>
            </w:pPr>
            <w:r w:rsidRPr="001F733F">
              <w:rPr>
                <w:rFonts w:ascii="Times New Roman" w:eastAsia="Calibri" w:hAnsi="Times New Roman"/>
                <w:color w:val="000000"/>
                <w:sz w:val="24"/>
                <w:szCs w:val="24"/>
              </w:rPr>
              <w:t>8.1.3.17</w:t>
            </w:r>
            <w:r w:rsidRPr="001F733F">
              <w:rPr>
                <w:rFonts w:ascii="Times New Roman" w:eastAsia="Calibri" w:hAnsi="Times New Roman"/>
                <w:sz w:val="24"/>
                <w:szCs w:val="24"/>
              </w:rPr>
              <w:t xml:space="preserve">знать уравнение окружности с центром </w:t>
            </w:r>
            <w:r w:rsidRPr="001F733F">
              <w:rPr>
                <w:rFonts w:ascii="Times New Roman" w:eastAsia="Calibri" w:hAnsi="Times New Roman"/>
                <w:sz w:val="24"/>
                <w:szCs w:val="24"/>
                <w:lang w:val="kk-KZ"/>
              </w:rPr>
              <w:t xml:space="preserve">в точке </w:t>
            </w:r>
            <w:r w:rsidRPr="001F733F">
              <w:rPr>
                <w:rFonts w:ascii="Times New Roman" w:eastAsia="Calibri" w:hAnsi="Times New Roman"/>
                <w:sz w:val="24"/>
                <w:szCs w:val="24"/>
              </w:rPr>
              <w:t>(</w:t>
            </w:r>
            <w:proofErr w:type="spellStart"/>
            <w:r w:rsidRPr="001F733F">
              <w:rPr>
                <w:rFonts w:ascii="Times New Roman" w:eastAsia="Calibri" w:hAnsi="Times New Roman"/>
                <w:sz w:val="24"/>
                <w:szCs w:val="24"/>
              </w:rPr>
              <w:t>a,b</w:t>
            </w:r>
            <w:proofErr w:type="spellEnd"/>
            <w:r w:rsidRPr="001F733F">
              <w:rPr>
                <w:rFonts w:ascii="Times New Roman" w:eastAsia="Calibri" w:hAnsi="Times New Roman"/>
                <w:sz w:val="24"/>
                <w:szCs w:val="24"/>
              </w:rPr>
              <w:t>)</w:t>
            </w:r>
            <w:r w:rsidRPr="001F733F">
              <w:rPr>
                <w:rFonts w:ascii="Times New Roman" w:eastAsia="Calibri" w:hAnsi="Times New Roman"/>
                <w:sz w:val="24"/>
                <w:szCs w:val="24"/>
                <w:lang w:val="kk-KZ"/>
              </w:rPr>
              <w:t xml:space="preserve"> и радиусом </w:t>
            </w:r>
            <w:r w:rsidRPr="001F733F">
              <w:rPr>
                <w:rFonts w:ascii="Times New Roman" w:eastAsia="Calibri" w:hAnsi="Times New Roman"/>
                <w:sz w:val="24"/>
                <w:szCs w:val="24"/>
                <w:lang w:val="en-US"/>
              </w:rPr>
              <w:t>r</w:t>
            </w:r>
            <w:r w:rsidRPr="001F733F">
              <w:rPr>
                <w:rFonts w:ascii="Times New Roman" w:eastAsia="Calibri" w:hAnsi="Times New Roman"/>
                <w:sz w:val="24"/>
                <w:szCs w:val="24"/>
                <w:lang w:val="kk-KZ"/>
              </w:rPr>
              <w:t>:</w:t>
            </w:r>
            <m:oMath>
              <m:sSup>
                <m:sSupPr>
                  <m:ctrlPr>
                    <w:rPr>
                      <w:rFonts w:ascii="Cambria Math" w:eastAsia="Calibri" w:hAnsi="Cambria Math"/>
                      <w:sz w:val="20"/>
                      <w:szCs w:val="20"/>
                    </w:rPr>
                  </m:ctrlPr>
                </m:sSupPr>
                <m:e>
                  <m:r>
                    <m:rPr>
                      <m:sty m:val="p"/>
                    </m:rPr>
                    <w:rPr>
                      <w:rFonts w:ascii="Cambria Math" w:eastAsia="Calibri" w:hAnsi="Cambria Math"/>
                      <w:sz w:val="20"/>
                      <w:szCs w:val="20"/>
                    </w:rPr>
                    <m:t>(</m:t>
                  </m:r>
                  <m:r>
                    <w:rPr>
                      <w:rFonts w:ascii="Cambria Math" w:eastAsia="Calibri" w:hAnsi="Cambria Math"/>
                      <w:sz w:val="20"/>
                      <w:szCs w:val="20"/>
                    </w:rPr>
                    <m:t>x</m:t>
                  </m:r>
                  <m:r>
                    <m:rPr>
                      <m:sty m:val="p"/>
                    </m:rPr>
                    <w:rPr>
                      <w:rFonts w:ascii="Cambria Math" w:eastAsia="Calibri" w:hAnsi="Cambria Math"/>
                      <w:sz w:val="20"/>
                      <w:szCs w:val="20"/>
                    </w:rPr>
                    <m:t>-</m:t>
                  </m:r>
                  <m:r>
                    <w:rPr>
                      <w:rFonts w:ascii="Cambria Math" w:eastAsia="Calibri" w:hAnsi="Cambria Math"/>
                      <w:sz w:val="20"/>
                      <w:szCs w:val="20"/>
                    </w:rPr>
                    <m:t>a</m:t>
                  </m:r>
                  <m:r>
                    <m:rPr>
                      <m:sty m:val="p"/>
                    </m:rPr>
                    <w:rPr>
                      <w:rFonts w:ascii="Cambria Math" w:eastAsia="Calibri" w:hAnsi="Cambria Math"/>
                      <w:sz w:val="20"/>
                      <w:szCs w:val="20"/>
                    </w:rPr>
                    <m:t>)</m:t>
                  </m:r>
                </m:e>
                <m:sup>
                  <m:r>
                    <m:rPr>
                      <m:sty m:val="p"/>
                    </m:rPr>
                    <w:rPr>
                      <w:rFonts w:ascii="Cambria Math" w:eastAsia="Calibri" w:hAnsi="Cambria Math"/>
                      <w:sz w:val="20"/>
                      <w:szCs w:val="20"/>
                    </w:rPr>
                    <m:t>2</m:t>
                  </m:r>
                </m:sup>
              </m:sSup>
              <m:r>
                <m:rPr>
                  <m:sty m:val="p"/>
                </m:rPr>
                <w:rPr>
                  <w:rFonts w:ascii="Cambria Math" w:eastAsia="Calibri" w:hAnsi="Cambria Math"/>
                  <w:sz w:val="20"/>
                  <w:szCs w:val="20"/>
                </w:rPr>
                <m:t>+</m:t>
              </m:r>
              <m:sSup>
                <m:sSupPr>
                  <m:ctrlPr>
                    <w:rPr>
                      <w:rFonts w:ascii="Cambria Math" w:eastAsia="Calibri" w:hAnsi="Cambria Math"/>
                      <w:sz w:val="20"/>
                      <w:szCs w:val="20"/>
                    </w:rPr>
                  </m:ctrlPr>
                </m:sSupPr>
                <m:e>
                  <m:r>
                    <m:rPr>
                      <m:sty m:val="p"/>
                    </m:rPr>
                    <w:rPr>
                      <w:rFonts w:ascii="Cambria Math" w:eastAsia="Calibri" w:hAnsi="Cambria Math"/>
                      <w:sz w:val="20"/>
                      <w:szCs w:val="20"/>
                    </w:rPr>
                    <m:t>(</m:t>
                  </m:r>
                  <m:r>
                    <w:rPr>
                      <w:rFonts w:ascii="Cambria Math" w:eastAsia="Calibri" w:hAnsi="Cambria Math"/>
                      <w:sz w:val="20"/>
                      <w:szCs w:val="20"/>
                    </w:rPr>
                    <m:t>y</m:t>
                  </m:r>
                  <m:r>
                    <m:rPr>
                      <m:sty m:val="p"/>
                    </m:rPr>
                    <w:rPr>
                      <w:rFonts w:ascii="Cambria Math" w:eastAsia="Calibri" w:hAnsi="Cambria Math"/>
                      <w:sz w:val="20"/>
                      <w:szCs w:val="20"/>
                    </w:rPr>
                    <m:t>-</m:t>
                  </m:r>
                  <m:r>
                    <w:rPr>
                      <w:rFonts w:ascii="Cambria Math" w:eastAsia="Calibri" w:hAnsi="Cambria Math"/>
                      <w:sz w:val="20"/>
                      <w:szCs w:val="20"/>
                    </w:rPr>
                    <m:t>b</m:t>
                  </m:r>
                  <m:r>
                    <m:rPr>
                      <m:sty m:val="p"/>
                    </m:rPr>
                    <w:rPr>
                      <w:rFonts w:ascii="Cambria Math" w:eastAsia="Calibri" w:hAnsi="Cambria Math"/>
                      <w:sz w:val="20"/>
                      <w:szCs w:val="20"/>
                    </w:rPr>
                    <m:t>)</m:t>
                  </m:r>
                </m:e>
                <m:sup>
                  <m:r>
                    <m:rPr>
                      <m:sty m:val="p"/>
                    </m:rPr>
                    <w:rPr>
                      <w:rFonts w:ascii="Cambria Math" w:eastAsia="Calibri" w:hAnsi="Cambria Math"/>
                      <w:sz w:val="20"/>
                      <w:szCs w:val="20"/>
                    </w:rPr>
                    <m:t>2</m:t>
                  </m:r>
                </m:sup>
              </m:sSup>
              <m:r>
                <m:rPr>
                  <m:sty m:val="p"/>
                </m:rPr>
                <w:rPr>
                  <w:rFonts w:ascii="Cambria Math" w:eastAsia="Calibri" w:hAnsi="Cambria Math"/>
                  <w:sz w:val="20"/>
                  <w:szCs w:val="20"/>
                </w:rPr>
                <m:t>=</m:t>
              </m:r>
              <m:sSup>
                <m:sSupPr>
                  <m:ctrlPr>
                    <w:rPr>
                      <w:rFonts w:ascii="Cambria Math" w:eastAsia="Calibri" w:hAnsi="Cambria Math"/>
                      <w:sz w:val="20"/>
                      <w:szCs w:val="20"/>
                    </w:rPr>
                  </m:ctrlPr>
                </m:sSupPr>
                <m:e>
                  <m:r>
                    <w:rPr>
                      <w:rFonts w:ascii="Cambria Math" w:eastAsia="Calibri" w:hAnsi="Cambria Math"/>
                      <w:sz w:val="20"/>
                      <w:szCs w:val="20"/>
                    </w:rPr>
                    <m:t>r</m:t>
                  </m:r>
                </m:e>
                <m:sup>
                  <m:r>
                    <m:rPr>
                      <m:sty m:val="p"/>
                    </m:rPr>
                    <w:rPr>
                      <w:rFonts w:ascii="Cambria Math" w:eastAsia="Calibri" w:hAnsi="Cambria Math"/>
                      <w:sz w:val="20"/>
                      <w:szCs w:val="20"/>
                    </w:rPr>
                    <m:t>2</m:t>
                  </m:r>
                </m:sup>
              </m:sSup>
            </m:oMath>
            <w:r w:rsidRPr="001F733F">
              <w:rPr>
                <w:rFonts w:ascii="Times New Roman" w:eastAsia="Calibri" w:hAnsi="Times New Roman"/>
                <w:sz w:val="24"/>
                <w:szCs w:val="24"/>
                <w:lang w:val="kk-KZ"/>
              </w:rPr>
              <w:t>;</w:t>
            </w:r>
          </w:p>
          <w:p w:rsidR="00B0385A" w:rsidRPr="001F733F" w:rsidRDefault="00B0385A" w:rsidP="00B0385A">
            <w:pPr>
              <w:pStyle w:val="a5"/>
              <w:rPr>
                <w:rFonts w:ascii="Times New Roman" w:hAnsi="Times New Roman"/>
                <w:sz w:val="24"/>
                <w:szCs w:val="24"/>
              </w:rPr>
            </w:pPr>
            <w:r w:rsidRPr="001F733F">
              <w:rPr>
                <w:rFonts w:ascii="Times New Roman" w:eastAsia="Calibri" w:hAnsi="Times New Roman"/>
                <w:color w:val="000000"/>
                <w:sz w:val="24"/>
                <w:szCs w:val="24"/>
              </w:rPr>
              <w:t>8.1.3.18 строить окружность по заданному уравнению;</w:t>
            </w:r>
          </w:p>
          <w:p w:rsidR="00B0385A" w:rsidRPr="001F733F" w:rsidRDefault="00B0385A" w:rsidP="00B0385A">
            <w:pPr>
              <w:pStyle w:val="a5"/>
              <w:rPr>
                <w:rFonts w:ascii="Times New Roman" w:hAnsi="Times New Roman"/>
                <w:sz w:val="24"/>
                <w:szCs w:val="24"/>
              </w:rPr>
            </w:pPr>
            <w:r w:rsidRPr="001F733F">
              <w:rPr>
                <w:rFonts w:ascii="Times New Roman" w:eastAsia="Calibri" w:hAnsi="Times New Roman"/>
                <w:color w:val="000000"/>
                <w:sz w:val="24"/>
                <w:szCs w:val="24"/>
              </w:rPr>
              <w:t xml:space="preserve">8.1.3.19 </w:t>
            </w:r>
            <w:r w:rsidRPr="001F733F">
              <w:rPr>
                <w:rFonts w:ascii="Times New Roman" w:eastAsia="Calibri" w:hAnsi="Times New Roman"/>
                <w:sz w:val="24"/>
                <w:szCs w:val="24"/>
              </w:rPr>
              <w:fldChar w:fldCharType="begin"/>
            </w:r>
            <w:r w:rsidRPr="001F733F">
              <w:rPr>
                <w:rFonts w:ascii="Times New Roman" w:eastAsia="Calibri" w:hAnsi="Times New Roman"/>
                <w:sz w:val="24"/>
                <w:szCs w:val="24"/>
              </w:rPr>
              <w:instrText>QUOTE</w:instrText>
            </w:r>
            <w:r w:rsidRPr="001F733F">
              <w:rPr>
                <w:rFonts w:ascii="Times New Roman" w:eastAsia="Calibri" w:hAnsi="Times New Roman"/>
                <w:sz w:val="24"/>
                <w:szCs w:val="24"/>
              </w:rPr>
              <w:fldChar w:fldCharType="end"/>
            </w:r>
            <w:r w:rsidRPr="001F733F">
              <w:rPr>
                <w:rFonts w:ascii="Times New Roman" w:eastAsia="Calibri" w:hAnsi="Times New Roman"/>
                <w:sz w:val="24"/>
                <w:szCs w:val="24"/>
              </w:rPr>
              <w:t xml:space="preserve">записывать общее уравнение прямой и уравнение прямой, проходящей через две заданные точки: </w:t>
            </w:r>
            <m:oMath>
              <m:r>
                <w:rPr>
                  <w:rFonts w:ascii="Cambria Math" w:eastAsia="Calibri" w:hAnsi="Cambria Math"/>
                  <w:color w:val="000000"/>
                  <w:sz w:val="20"/>
                  <w:szCs w:val="20"/>
                </w:rPr>
                <m:t xml:space="preserve">ax+by+c=0,  </m:t>
              </m:r>
              <m:f>
                <m:fPr>
                  <m:ctrlPr>
                    <w:rPr>
                      <w:rFonts w:ascii="Cambria Math" w:eastAsia="Calibri" w:hAnsi="Cambria Math"/>
                      <w:i/>
                      <w:color w:val="000000"/>
                      <w:sz w:val="20"/>
                      <w:szCs w:val="20"/>
                    </w:rPr>
                  </m:ctrlPr>
                </m:fPr>
                <m:num>
                  <m:r>
                    <w:rPr>
                      <w:rFonts w:ascii="Cambria Math" w:eastAsia="Calibri" w:hAnsi="Cambria Math"/>
                      <w:color w:val="000000"/>
                      <w:sz w:val="20"/>
                      <w:szCs w:val="20"/>
                    </w:rPr>
                    <m:t>х-</m:t>
                  </m:r>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х</m:t>
                      </m:r>
                    </m:e>
                    <m:sub>
                      <m:r>
                        <w:rPr>
                          <w:rFonts w:ascii="Cambria Math" w:eastAsia="Calibri" w:hAnsi="Cambria Math"/>
                          <w:color w:val="000000"/>
                          <w:sz w:val="20"/>
                          <w:szCs w:val="20"/>
                        </w:rPr>
                        <m:t>1</m:t>
                      </m:r>
                    </m:sub>
                  </m:sSub>
                </m:num>
                <m:den>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х</m:t>
                      </m:r>
                    </m:e>
                    <m:sub>
                      <m:r>
                        <w:rPr>
                          <w:rFonts w:ascii="Cambria Math" w:eastAsia="Calibri" w:hAnsi="Cambria Math"/>
                          <w:color w:val="000000"/>
                          <w:sz w:val="20"/>
                          <w:szCs w:val="20"/>
                        </w:rPr>
                        <m:t>2</m:t>
                      </m:r>
                    </m:sub>
                  </m:sSub>
                  <m:r>
                    <w:rPr>
                      <w:rFonts w:ascii="Cambria Math" w:eastAsia="Calibri" w:hAnsi="Cambria Math"/>
                      <w:color w:val="000000"/>
                      <w:sz w:val="20"/>
                      <w:szCs w:val="20"/>
                    </w:rPr>
                    <m:t>-</m:t>
                  </m:r>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х</m:t>
                      </m:r>
                    </m:e>
                    <m:sub>
                      <m:r>
                        <w:rPr>
                          <w:rFonts w:ascii="Cambria Math" w:eastAsia="Calibri" w:hAnsi="Cambria Math"/>
                          <w:color w:val="000000"/>
                          <w:sz w:val="20"/>
                          <w:szCs w:val="20"/>
                        </w:rPr>
                        <m:t>1</m:t>
                      </m:r>
                    </m:sub>
                  </m:sSub>
                </m:den>
              </m:f>
              <m:r>
                <w:rPr>
                  <w:rFonts w:ascii="Cambria Math" w:eastAsia="Calibri" w:hAnsi="Cambria Math"/>
                  <w:color w:val="000000"/>
                  <w:sz w:val="20"/>
                  <w:szCs w:val="20"/>
                </w:rPr>
                <m:t>=</m:t>
              </m:r>
              <m:f>
                <m:fPr>
                  <m:ctrlPr>
                    <w:rPr>
                      <w:rFonts w:ascii="Cambria Math" w:eastAsia="Calibri" w:hAnsi="Cambria Math"/>
                      <w:i/>
                      <w:color w:val="000000"/>
                      <w:sz w:val="20"/>
                      <w:szCs w:val="20"/>
                    </w:rPr>
                  </m:ctrlPr>
                </m:fPr>
                <m:num>
                  <m:r>
                    <w:rPr>
                      <w:rFonts w:ascii="Cambria Math" w:eastAsia="Calibri" w:hAnsi="Cambria Math"/>
                      <w:color w:val="000000"/>
                      <w:sz w:val="20"/>
                      <w:szCs w:val="20"/>
                    </w:rPr>
                    <m:t>у-</m:t>
                  </m:r>
                  <m:sSub>
                    <m:sSubPr>
                      <m:ctrlPr>
                        <w:rPr>
                          <w:rFonts w:ascii="Cambria Math" w:eastAsia="Calibri" w:hAnsi="Cambria Math"/>
                          <w:i/>
                          <w:color w:val="000000"/>
                          <w:sz w:val="20"/>
                          <w:szCs w:val="20"/>
                        </w:rPr>
                      </m:ctrlPr>
                    </m:sSubPr>
                    <m:e>
                      <w:proofErr w:type="gramStart"/>
                      <m:r>
                        <w:rPr>
                          <w:rFonts w:ascii="Cambria Math" w:eastAsia="Calibri" w:hAnsi="Cambria Math"/>
                          <w:color w:val="000000"/>
                          <w:sz w:val="20"/>
                          <w:szCs w:val="20"/>
                        </w:rPr>
                        <m:t>у</m:t>
                      </m:r>
                      <w:proofErr w:type="gramEnd"/>
                    </m:e>
                    <m:sub>
                      <m:r>
                        <w:rPr>
                          <w:rFonts w:ascii="Cambria Math" w:eastAsia="Calibri" w:hAnsi="Cambria Math"/>
                          <w:color w:val="000000"/>
                          <w:sz w:val="20"/>
                          <w:szCs w:val="20"/>
                        </w:rPr>
                        <m:t>1</m:t>
                      </m:r>
                    </m:sub>
                  </m:sSub>
                </m:num>
                <m:den>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у</m:t>
                      </m:r>
                    </m:e>
                    <m:sub>
                      <m:r>
                        <w:rPr>
                          <w:rFonts w:ascii="Cambria Math" w:eastAsia="Calibri" w:hAnsi="Cambria Math"/>
                          <w:color w:val="000000"/>
                          <w:sz w:val="20"/>
                          <w:szCs w:val="20"/>
                        </w:rPr>
                        <m:t>2</m:t>
                      </m:r>
                    </m:sub>
                  </m:sSub>
                  <m:r>
                    <w:rPr>
                      <w:rFonts w:ascii="Cambria Math" w:eastAsia="Calibri" w:hAnsi="Cambria Math"/>
                      <w:color w:val="000000"/>
                      <w:sz w:val="20"/>
                      <w:szCs w:val="20"/>
                    </w:rPr>
                    <m:t>-</m:t>
                  </m:r>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у</m:t>
                      </m:r>
                    </m:e>
                    <m:sub>
                      <m:r>
                        <w:rPr>
                          <w:rFonts w:ascii="Cambria Math" w:eastAsia="Calibri" w:hAnsi="Cambria Math"/>
                          <w:color w:val="000000"/>
                          <w:sz w:val="20"/>
                          <w:szCs w:val="20"/>
                        </w:rPr>
                        <m:t>1</m:t>
                      </m:r>
                    </m:sub>
                  </m:sSub>
                </m:den>
              </m:f>
            </m:oMath>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lastRenderedPageBreak/>
              <w:t>1</w:t>
            </w:r>
          </w:p>
        </w:tc>
        <w:tc>
          <w:tcPr>
            <w:tcW w:w="1013" w:type="dxa"/>
            <w:shd w:val="clear" w:color="auto" w:fill="auto"/>
          </w:tcPr>
          <w:p w:rsidR="00B0385A" w:rsidRPr="00CE3C43" w:rsidRDefault="00B0385A" w:rsidP="00B0385A">
            <w:pPr>
              <w:pStyle w:val="11"/>
              <w:rPr>
                <w:rFonts w:ascii="Times New Roman" w:hAnsi="Times New Roman"/>
                <w:sz w:val="24"/>
                <w:szCs w:val="24"/>
              </w:rPr>
            </w:pPr>
            <w:r>
              <w:rPr>
                <w:rFonts w:ascii="Times New Roman" w:hAnsi="Times New Roman"/>
                <w:sz w:val="24"/>
                <w:szCs w:val="24"/>
              </w:rPr>
              <w:t>30.03</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56</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widowControl w:val="0"/>
              <w:jc w:val="both"/>
              <w:rPr>
                <w:rFonts w:ascii="Times New Roman" w:hAnsi="Times New Roman"/>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Pr>
                <w:rFonts w:ascii="Times New Roman" w:hAnsi="Times New Roman"/>
                <w:sz w:val="24"/>
                <w:szCs w:val="24"/>
              </w:rPr>
              <w:t>04.04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373"/>
        </w:trPr>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lastRenderedPageBreak/>
              <w:t>57</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widowControl w:val="0"/>
              <w:jc w:val="both"/>
              <w:rPr>
                <w:rFonts w:ascii="Times New Roman" w:hAnsi="Times New Roman"/>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06</w:t>
            </w:r>
            <w:r w:rsidRPr="00CE3C43">
              <w:rPr>
                <w:rFonts w:ascii="Times New Roman" w:hAnsi="Times New Roman"/>
                <w:sz w:val="24"/>
                <w:szCs w:val="24"/>
                <w:lang w:eastAsia="en-GB"/>
              </w:rPr>
              <w:t>.04.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rPr>
          <w:trHeight w:val="832"/>
        </w:trPr>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lastRenderedPageBreak/>
              <w:t>58</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widowControl w:val="0"/>
              <w:jc w:val="both"/>
              <w:rPr>
                <w:rFonts w:ascii="Times New Roman" w:eastAsia="Calibri" w:hAnsi="Times New Roman"/>
                <w:color w:val="000000"/>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11</w:t>
            </w:r>
            <w:r w:rsidRPr="00CE3C43">
              <w:rPr>
                <w:rFonts w:ascii="Times New Roman" w:hAnsi="Times New Roman"/>
                <w:sz w:val="24"/>
                <w:szCs w:val="24"/>
                <w:lang w:eastAsia="en-GB"/>
              </w:rPr>
              <w:t>.04.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59</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widowControl w:val="0"/>
              <w:spacing w:after="0" w:line="240" w:lineRule="auto"/>
              <w:jc w:val="both"/>
              <w:rPr>
                <w:rFonts w:ascii="Times New Roman" w:eastAsia="Calibri" w:hAnsi="Times New Roman"/>
                <w:color w:val="000000"/>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13</w:t>
            </w:r>
            <w:r w:rsidRPr="00CE3C43">
              <w:rPr>
                <w:rFonts w:ascii="Times New Roman" w:hAnsi="Times New Roman"/>
                <w:sz w:val="24"/>
                <w:szCs w:val="24"/>
                <w:lang w:eastAsia="en-GB"/>
              </w:rPr>
              <w:t>.04.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60</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val="restart"/>
            <w:shd w:val="clear" w:color="auto" w:fill="auto"/>
          </w:tcPr>
          <w:p w:rsidR="00B0385A" w:rsidRPr="007B1A35" w:rsidRDefault="00B0385A" w:rsidP="00B0385A">
            <w:pPr>
              <w:spacing w:after="0" w:line="240" w:lineRule="auto"/>
              <w:ind w:firstLine="34"/>
              <w:rPr>
                <w:rFonts w:ascii="Times New Roman" w:hAnsi="Times New Roman"/>
                <w:sz w:val="24"/>
                <w:szCs w:val="24"/>
                <w:lang w:val="kk-KZ"/>
              </w:rPr>
            </w:pPr>
            <w:r w:rsidRPr="007B1A35">
              <w:rPr>
                <w:rFonts w:ascii="Times New Roman" w:hAnsi="Times New Roman"/>
                <w:sz w:val="24"/>
                <w:szCs w:val="24"/>
                <w:lang w:val="kk-KZ"/>
              </w:rPr>
              <w:t>Решение задач в координатах.</w:t>
            </w:r>
          </w:p>
          <w:p w:rsidR="00B0385A" w:rsidRPr="007B1A35" w:rsidRDefault="00B0385A" w:rsidP="00B0385A">
            <w:pPr>
              <w:spacing w:after="0" w:line="240" w:lineRule="auto"/>
              <w:ind w:firstLine="34"/>
              <w:rPr>
                <w:rFonts w:ascii="Times New Roman" w:hAnsi="Times New Roman"/>
                <w:sz w:val="24"/>
                <w:szCs w:val="24"/>
                <w:lang w:val="kk-KZ"/>
              </w:rPr>
            </w:pPr>
            <w:r w:rsidRPr="007B1A35">
              <w:rPr>
                <w:rFonts w:ascii="Times New Roman" w:hAnsi="Times New Roman"/>
                <w:b/>
                <w:sz w:val="24"/>
                <w:szCs w:val="24"/>
                <w:lang w:val="kk-KZ"/>
              </w:rPr>
              <w:t xml:space="preserve">СОР № 4 </w:t>
            </w:r>
            <w:r w:rsidRPr="007B1A35">
              <w:rPr>
                <w:rFonts w:ascii="Times New Roman" w:hAnsi="Times New Roman"/>
                <w:sz w:val="24"/>
                <w:szCs w:val="24"/>
                <w:lang w:val="kk-KZ"/>
              </w:rPr>
              <w:t>«Прямоугольная система координат на плоскости»</w:t>
            </w:r>
          </w:p>
        </w:tc>
        <w:tc>
          <w:tcPr>
            <w:tcW w:w="6107" w:type="dxa"/>
            <w:vMerge w:val="restart"/>
            <w:shd w:val="clear" w:color="auto" w:fill="auto"/>
          </w:tcPr>
          <w:p w:rsidR="00B0385A" w:rsidRPr="007B1A35" w:rsidRDefault="00B0385A" w:rsidP="00B0385A">
            <w:pPr>
              <w:widowControl w:val="0"/>
              <w:spacing w:after="0" w:line="240" w:lineRule="auto"/>
              <w:jc w:val="both"/>
              <w:rPr>
                <w:rFonts w:ascii="Times New Roman" w:hAnsi="Times New Roman"/>
                <w:sz w:val="24"/>
                <w:szCs w:val="24"/>
              </w:rPr>
            </w:pPr>
            <w:r w:rsidRPr="007B1A35">
              <w:rPr>
                <w:rFonts w:ascii="Times New Roman" w:hAnsi="Times New Roman"/>
                <w:sz w:val="24"/>
                <w:szCs w:val="24"/>
              </w:rPr>
              <w:t>8.1.3.20 решать простейшие задачи в координатах</w:t>
            </w: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18</w:t>
            </w:r>
            <w:r w:rsidRPr="00CE3C43">
              <w:rPr>
                <w:rFonts w:ascii="Times New Roman" w:hAnsi="Times New Roman"/>
                <w:sz w:val="24"/>
                <w:szCs w:val="24"/>
                <w:lang w:eastAsia="en-GB"/>
              </w:rPr>
              <w:t>.04.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61</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shd w:val="clear" w:color="auto" w:fill="auto"/>
          </w:tcPr>
          <w:p w:rsidR="00B0385A" w:rsidRPr="007B1A35" w:rsidRDefault="00B0385A" w:rsidP="00B0385A">
            <w:pPr>
              <w:widowControl w:val="0"/>
              <w:spacing w:after="0" w:line="240" w:lineRule="auto"/>
              <w:jc w:val="both"/>
              <w:rPr>
                <w:rFonts w:ascii="Times New Roman" w:hAnsi="Times New Roman"/>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20</w:t>
            </w:r>
            <w:r w:rsidRPr="00CE3C43">
              <w:rPr>
                <w:rFonts w:ascii="Times New Roman" w:hAnsi="Times New Roman"/>
                <w:sz w:val="24"/>
                <w:szCs w:val="24"/>
                <w:lang w:eastAsia="en-GB"/>
              </w:rPr>
              <w:t>.04.</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E85984">
        <w:trPr>
          <w:trHeight w:val="378"/>
        </w:trPr>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62</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91" w:type="dxa"/>
            <w:gridSpan w:val="3"/>
            <w:vMerge/>
            <w:tcBorders>
              <w:bottom w:val="nil"/>
            </w:tcBorders>
            <w:shd w:val="clear" w:color="auto" w:fill="auto"/>
          </w:tcPr>
          <w:p w:rsidR="00B0385A" w:rsidRPr="007B1A35" w:rsidRDefault="00B0385A" w:rsidP="00B0385A">
            <w:pPr>
              <w:pStyle w:val="af2"/>
              <w:rPr>
                <w:rFonts w:ascii="Times New Roman" w:hAnsi="Times New Roman"/>
                <w:sz w:val="24"/>
                <w:szCs w:val="24"/>
                <w:lang w:val="kk-KZ"/>
              </w:rPr>
            </w:pPr>
          </w:p>
        </w:tc>
        <w:tc>
          <w:tcPr>
            <w:tcW w:w="6107" w:type="dxa"/>
            <w:vMerge/>
            <w:tcBorders>
              <w:bottom w:val="nil"/>
            </w:tcBorders>
            <w:shd w:val="clear" w:color="auto" w:fill="auto"/>
          </w:tcPr>
          <w:p w:rsidR="00B0385A" w:rsidRPr="007B1A35" w:rsidRDefault="00B0385A" w:rsidP="00B0385A">
            <w:pPr>
              <w:widowControl w:val="0"/>
              <w:spacing w:after="0" w:line="240" w:lineRule="auto"/>
              <w:jc w:val="both"/>
              <w:rPr>
                <w:rFonts w:ascii="Times New Roman" w:hAnsi="Times New Roman"/>
                <w:sz w:val="24"/>
                <w:szCs w:val="24"/>
              </w:rPr>
            </w:pPr>
          </w:p>
        </w:tc>
        <w:tc>
          <w:tcPr>
            <w:tcW w:w="688" w:type="dxa"/>
            <w:shd w:val="clear" w:color="auto" w:fill="auto"/>
          </w:tcPr>
          <w:p w:rsidR="00B0385A" w:rsidRPr="00E85984" w:rsidRDefault="00B0385A" w:rsidP="00E85984">
            <w:pPr>
              <w:pStyle w:val="11"/>
              <w:rPr>
                <w:rFonts w:ascii="Times New Roman" w:hAnsi="Times New Roman"/>
                <w:sz w:val="24"/>
                <w:szCs w:val="24"/>
              </w:rPr>
            </w:pPr>
            <w:r w:rsidRPr="00E85984">
              <w:rPr>
                <w:rFonts w:ascii="Times New Roman" w:hAnsi="Times New Roman"/>
                <w:sz w:val="24"/>
                <w:szCs w:val="24"/>
              </w:rPr>
              <w:t>1</w:t>
            </w:r>
          </w:p>
        </w:tc>
        <w:tc>
          <w:tcPr>
            <w:tcW w:w="1013" w:type="dxa"/>
            <w:shd w:val="clear" w:color="auto" w:fill="auto"/>
          </w:tcPr>
          <w:p w:rsidR="00B0385A" w:rsidRPr="00E85984" w:rsidRDefault="00B0385A" w:rsidP="00E85984">
            <w:pPr>
              <w:pStyle w:val="11"/>
              <w:rPr>
                <w:rFonts w:ascii="Times New Roman" w:hAnsi="Times New Roman"/>
                <w:sz w:val="24"/>
                <w:szCs w:val="24"/>
                <w:lang w:eastAsia="en-GB"/>
              </w:rPr>
            </w:pPr>
            <w:r w:rsidRPr="00E85984">
              <w:rPr>
                <w:rFonts w:ascii="Times New Roman" w:hAnsi="Times New Roman"/>
                <w:sz w:val="24"/>
                <w:szCs w:val="24"/>
                <w:lang w:eastAsia="en-GB"/>
              </w:rPr>
              <w:t>25.04.</w:t>
            </w:r>
          </w:p>
        </w:tc>
        <w:tc>
          <w:tcPr>
            <w:tcW w:w="1559" w:type="dxa"/>
            <w:shd w:val="clear" w:color="auto" w:fill="auto"/>
          </w:tcPr>
          <w:p w:rsidR="00B0385A" w:rsidRPr="00E85984" w:rsidRDefault="00B0385A" w:rsidP="00E85984">
            <w:pPr>
              <w:pStyle w:val="11"/>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63</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val="restart"/>
            <w:tcBorders>
              <w:top w:val="nil"/>
              <w:right w:val="single" w:sz="4" w:space="0" w:color="auto"/>
            </w:tcBorders>
            <w:shd w:val="clear" w:color="auto" w:fill="auto"/>
          </w:tcPr>
          <w:p w:rsidR="00B0385A" w:rsidRPr="007B1A35" w:rsidRDefault="00B0385A" w:rsidP="00B0385A">
            <w:pPr>
              <w:widowControl w:val="0"/>
              <w:jc w:val="both"/>
              <w:rPr>
                <w:rFonts w:ascii="Times New Roman" w:hAnsi="Times New Roman"/>
                <w:sz w:val="24"/>
                <w:szCs w:val="24"/>
                <w:lang w:val="kk-KZ"/>
              </w:rPr>
            </w:pPr>
          </w:p>
        </w:tc>
        <w:tc>
          <w:tcPr>
            <w:tcW w:w="6115" w:type="dxa"/>
            <w:gridSpan w:val="2"/>
            <w:vMerge w:val="restart"/>
            <w:tcBorders>
              <w:top w:val="nil"/>
              <w:left w:val="single" w:sz="4" w:space="0" w:color="auto"/>
            </w:tcBorders>
            <w:shd w:val="clear" w:color="auto" w:fill="auto"/>
          </w:tcPr>
          <w:p w:rsidR="00B0385A" w:rsidRPr="007B1A35" w:rsidRDefault="00B0385A" w:rsidP="00B0385A">
            <w:pPr>
              <w:widowControl w:val="0"/>
              <w:spacing w:after="0" w:line="240" w:lineRule="auto"/>
              <w:jc w:val="both"/>
              <w:rPr>
                <w:rFonts w:ascii="Times New Roman" w:hAnsi="Times New Roman"/>
                <w:sz w:val="24"/>
                <w:szCs w:val="24"/>
                <w:lang w:val="kk-KZ"/>
              </w:rPr>
            </w:pPr>
          </w:p>
        </w:tc>
        <w:tc>
          <w:tcPr>
            <w:tcW w:w="688" w:type="dxa"/>
            <w:shd w:val="clear" w:color="auto" w:fill="auto"/>
          </w:tcPr>
          <w:p w:rsidR="00B0385A" w:rsidRPr="00E85984" w:rsidRDefault="00B0385A" w:rsidP="00E85984">
            <w:pPr>
              <w:pStyle w:val="11"/>
              <w:rPr>
                <w:rFonts w:ascii="Times New Roman" w:hAnsi="Times New Roman"/>
                <w:sz w:val="24"/>
                <w:szCs w:val="24"/>
              </w:rPr>
            </w:pPr>
            <w:r w:rsidRPr="00E85984">
              <w:rPr>
                <w:rFonts w:ascii="Times New Roman" w:hAnsi="Times New Roman"/>
                <w:sz w:val="24"/>
                <w:szCs w:val="24"/>
              </w:rPr>
              <w:t>1</w:t>
            </w:r>
          </w:p>
        </w:tc>
        <w:tc>
          <w:tcPr>
            <w:tcW w:w="1013" w:type="dxa"/>
            <w:shd w:val="clear" w:color="auto" w:fill="auto"/>
          </w:tcPr>
          <w:p w:rsidR="00B0385A" w:rsidRPr="00E85984" w:rsidRDefault="00B0385A" w:rsidP="00E85984">
            <w:pPr>
              <w:pStyle w:val="11"/>
              <w:rPr>
                <w:rFonts w:ascii="Times New Roman" w:hAnsi="Times New Roman"/>
                <w:sz w:val="24"/>
                <w:szCs w:val="24"/>
                <w:lang w:eastAsia="en-GB"/>
              </w:rPr>
            </w:pPr>
            <w:r w:rsidRPr="00E85984">
              <w:rPr>
                <w:rFonts w:ascii="Times New Roman" w:hAnsi="Times New Roman"/>
                <w:b/>
                <w:sz w:val="24"/>
                <w:szCs w:val="24"/>
                <w:lang w:eastAsia="en-GB"/>
              </w:rPr>
              <w:t>27.04</w:t>
            </w:r>
            <w:r w:rsidRPr="00E85984">
              <w:rPr>
                <w:rFonts w:ascii="Times New Roman" w:hAnsi="Times New Roman"/>
                <w:sz w:val="24"/>
                <w:szCs w:val="24"/>
                <w:lang w:eastAsia="en-GB"/>
              </w:rPr>
              <w:t>.</w:t>
            </w:r>
          </w:p>
        </w:tc>
        <w:tc>
          <w:tcPr>
            <w:tcW w:w="1559" w:type="dxa"/>
            <w:shd w:val="clear" w:color="auto" w:fill="auto"/>
          </w:tcPr>
          <w:p w:rsidR="00B0385A" w:rsidRPr="00E85984" w:rsidRDefault="00B0385A" w:rsidP="00E85984">
            <w:pPr>
              <w:pStyle w:val="11"/>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64</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tcBorders>
              <w:right w:val="single" w:sz="4" w:space="0" w:color="auto"/>
            </w:tcBorders>
            <w:shd w:val="clear" w:color="auto" w:fill="auto"/>
          </w:tcPr>
          <w:p w:rsidR="00B0385A" w:rsidRPr="007B1A35" w:rsidRDefault="00B0385A" w:rsidP="00B0385A">
            <w:pPr>
              <w:widowControl w:val="0"/>
              <w:spacing w:after="0" w:line="240" w:lineRule="auto"/>
              <w:jc w:val="both"/>
              <w:rPr>
                <w:rFonts w:ascii="Times New Roman" w:hAnsi="Times New Roman"/>
                <w:sz w:val="24"/>
                <w:szCs w:val="24"/>
                <w:lang w:val="kk-KZ"/>
              </w:rPr>
            </w:pPr>
          </w:p>
        </w:tc>
        <w:tc>
          <w:tcPr>
            <w:tcW w:w="6115" w:type="dxa"/>
            <w:gridSpan w:val="2"/>
            <w:vMerge/>
            <w:tcBorders>
              <w:left w:val="single" w:sz="4" w:space="0" w:color="auto"/>
            </w:tcBorders>
            <w:shd w:val="clear" w:color="auto" w:fill="auto"/>
          </w:tcPr>
          <w:p w:rsidR="00B0385A" w:rsidRPr="007B1A35" w:rsidRDefault="00B0385A" w:rsidP="00B0385A">
            <w:pPr>
              <w:widowControl w:val="0"/>
              <w:spacing w:after="0" w:line="240" w:lineRule="auto"/>
              <w:jc w:val="both"/>
              <w:rPr>
                <w:rFonts w:ascii="Times New Roman" w:hAnsi="Times New Roman"/>
                <w:sz w:val="24"/>
                <w:szCs w:val="24"/>
                <w:lang w:val="kk-KZ"/>
              </w:rPr>
            </w:pPr>
          </w:p>
        </w:tc>
        <w:tc>
          <w:tcPr>
            <w:tcW w:w="688" w:type="dxa"/>
            <w:shd w:val="clear" w:color="auto" w:fill="auto"/>
          </w:tcPr>
          <w:p w:rsidR="00B0385A" w:rsidRPr="00E85984" w:rsidRDefault="00B0385A" w:rsidP="00E85984">
            <w:pPr>
              <w:pStyle w:val="11"/>
              <w:rPr>
                <w:rFonts w:ascii="Times New Roman" w:hAnsi="Times New Roman"/>
                <w:sz w:val="24"/>
                <w:szCs w:val="24"/>
              </w:rPr>
            </w:pPr>
            <w:r w:rsidRPr="00E85984">
              <w:rPr>
                <w:rFonts w:ascii="Times New Roman" w:hAnsi="Times New Roman"/>
                <w:sz w:val="24"/>
                <w:szCs w:val="24"/>
              </w:rPr>
              <w:t>1</w:t>
            </w:r>
          </w:p>
        </w:tc>
        <w:tc>
          <w:tcPr>
            <w:tcW w:w="1013" w:type="dxa"/>
            <w:shd w:val="clear" w:color="auto" w:fill="auto"/>
          </w:tcPr>
          <w:p w:rsidR="00B0385A" w:rsidRPr="00E85984" w:rsidRDefault="00B0385A" w:rsidP="00E85984">
            <w:pPr>
              <w:pStyle w:val="11"/>
              <w:rPr>
                <w:rFonts w:ascii="Times New Roman" w:hAnsi="Times New Roman"/>
                <w:sz w:val="24"/>
                <w:szCs w:val="24"/>
                <w:lang w:eastAsia="en-GB"/>
              </w:rPr>
            </w:pPr>
            <w:r w:rsidRPr="00E85984">
              <w:rPr>
                <w:rFonts w:ascii="Times New Roman" w:hAnsi="Times New Roman"/>
                <w:sz w:val="24"/>
                <w:szCs w:val="24"/>
                <w:lang w:eastAsia="en-GB"/>
              </w:rPr>
              <w:t>02.05.</w:t>
            </w:r>
          </w:p>
        </w:tc>
        <w:tc>
          <w:tcPr>
            <w:tcW w:w="1559" w:type="dxa"/>
            <w:shd w:val="clear" w:color="auto" w:fill="auto"/>
          </w:tcPr>
          <w:p w:rsidR="00B0385A" w:rsidRPr="00E85984" w:rsidRDefault="00B0385A" w:rsidP="00E85984">
            <w:pPr>
              <w:pStyle w:val="11"/>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65</w:t>
            </w:r>
          </w:p>
        </w:tc>
        <w:tc>
          <w:tcPr>
            <w:tcW w:w="5510" w:type="dxa"/>
            <w:gridSpan w:val="3"/>
            <w:tcBorders>
              <w:left w:val="single" w:sz="4" w:space="0" w:color="auto"/>
              <w:right w:val="single" w:sz="4" w:space="0" w:color="auto"/>
            </w:tcBorders>
            <w:shd w:val="clear" w:color="auto" w:fill="auto"/>
          </w:tcPr>
          <w:p w:rsidR="00B0385A" w:rsidRPr="007B1A35" w:rsidRDefault="00B0385A" w:rsidP="00B0385A">
            <w:pPr>
              <w:spacing w:after="0" w:line="240" w:lineRule="auto"/>
              <w:contextualSpacing/>
              <w:rPr>
                <w:rFonts w:ascii="Times New Roman" w:hAnsi="Times New Roman"/>
                <w:sz w:val="24"/>
                <w:szCs w:val="24"/>
              </w:rPr>
            </w:pPr>
            <w:r w:rsidRPr="007B1A35">
              <w:rPr>
                <w:rFonts w:ascii="Times New Roman" w:eastAsia="Calibri" w:hAnsi="Times New Roman"/>
                <w:b/>
                <w:sz w:val="24"/>
                <w:szCs w:val="24"/>
                <w:lang w:val="kk-KZ"/>
              </w:rPr>
              <w:t>Суммативное оценивание за 4 четверть</w:t>
            </w:r>
          </w:p>
        </w:tc>
        <w:tc>
          <w:tcPr>
            <w:tcW w:w="6115" w:type="dxa"/>
            <w:gridSpan w:val="2"/>
            <w:tcBorders>
              <w:left w:val="single" w:sz="4" w:space="0" w:color="auto"/>
            </w:tcBorders>
            <w:shd w:val="clear" w:color="auto" w:fill="auto"/>
          </w:tcPr>
          <w:p w:rsidR="00B0385A" w:rsidRPr="007B1A35" w:rsidRDefault="00B0385A" w:rsidP="00B0385A">
            <w:pPr>
              <w:spacing w:after="0" w:line="240" w:lineRule="auto"/>
              <w:contextualSpacing/>
              <w:rPr>
                <w:rFonts w:ascii="Times New Roman" w:hAnsi="Times New Roman"/>
                <w:sz w:val="24"/>
                <w:szCs w:val="24"/>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467960" w:rsidRDefault="00B0385A" w:rsidP="00B0385A">
            <w:pPr>
              <w:pStyle w:val="11"/>
              <w:rPr>
                <w:rFonts w:ascii="Times New Roman" w:hAnsi="Times New Roman"/>
                <w:b/>
                <w:sz w:val="24"/>
                <w:szCs w:val="24"/>
                <w:lang w:eastAsia="en-GB"/>
              </w:rPr>
            </w:pPr>
            <w:r w:rsidRPr="00467960">
              <w:rPr>
                <w:rFonts w:ascii="Times New Roman" w:hAnsi="Times New Roman"/>
                <w:b/>
                <w:sz w:val="24"/>
                <w:szCs w:val="24"/>
                <w:lang w:eastAsia="en-GB"/>
              </w:rPr>
              <w:t>04.05.</w:t>
            </w:r>
          </w:p>
        </w:tc>
        <w:tc>
          <w:tcPr>
            <w:tcW w:w="1559" w:type="dxa"/>
            <w:shd w:val="clear" w:color="auto" w:fill="auto"/>
          </w:tcPr>
          <w:p w:rsidR="00B0385A" w:rsidRPr="00CE3C43" w:rsidRDefault="00B0385A" w:rsidP="00B0385A">
            <w:pPr>
              <w:pStyle w:val="11"/>
              <w:rPr>
                <w:rFonts w:ascii="Times New Roman" w:hAnsi="Times New Roman"/>
                <w:sz w:val="24"/>
                <w:szCs w:val="24"/>
                <w:lang w:eastAsia="en-GB"/>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66</w:t>
            </w:r>
          </w:p>
        </w:tc>
        <w:tc>
          <w:tcPr>
            <w:tcW w:w="5510" w:type="dxa"/>
            <w:gridSpan w:val="3"/>
            <w:tcBorders>
              <w:left w:val="single" w:sz="4" w:space="0" w:color="auto"/>
              <w:right w:val="single" w:sz="4" w:space="0" w:color="auto"/>
            </w:tcBorders>
            <w:shd w:val="clear" w:color="auto" w:fill="auto"/>
          </w:tcPr>
          <w:p w:rsidR="00B0385A" w:rsidRPr="007B1A35" w:rsidRDefault="00B0385A" w:rsidP="00B0385A">
            <w:pPr>
              <w:spacing w:after="0" w:line="240" w:lineRule="auto"/>
              <w:contextualSpacing/>
              <w:rPr>
                <w:rFonts w:ascii="Times New Roman" w:eastAsia="Calibri" w:hAnsi="Times New Roman"/>
                <w:sz w:val="24"/>
                <w:szCs w:val="24"/>
                <w:lang w:val="kk-KZ"/>
              </w:rPr>
            </w:pPr>
            <w:r w:rsidRPr="007B1A35">
              <w:rPr>
                <w:rFonts w:ascii="Times New Roman" w:eastAsia="Calibri" w:hAnsi="Times New Roman"/>
                <w:sz w:val="24"/>
                <w:szCs w:val="24"/>
              </w:rPr>
              <w:t xml:space="preserve">Анализ </w:t>
            </w:r>
            <w:proofErr w:type="gramStart"/>
            <w:r w:rsidRPr="007B1A35">
              <w:rPr>
                <w:rFonts w:ascii="Times New Roman" w:eastAsia="Calibri" w:hAnsi="Times New Roman"/>
                <w:sz w:val="24"/>
                <w:szCs w:val="24"/>
              </w:rPr>
              <w:t>СОЧ</w:t>
            </w:r>
            <w:proofErr w:type="gramEnd"/>
          </w:p>
        </w:tc>
        <w:tc>
          <w:tcPr>
            <w:tcW w:w="6115" w:type="dxa"/>
            <w:gridSpan w:val="2"/>
            <w:tcBorders>
              <w:left w:val="single" w:sz="4" w:space="0" w:color="auto"/>
            </w:tcBorders>
            <w:shd w:val="clear" w:color="auto" w:fill="auto"/>
          </w:tcPr>
          <w:p w:rsidR="00B0385A" w:rsidRPr="007B1A35" w:rsidRDefault="00B0385A" w:rsidP="00B0385A">
            <w:pPr>
              <w:spacing w:after="0" w:line="240" w:lineRule="auto"/>
              <w:contextualSpacing/>
              <w:rPr>
                <w:rFonts w:ascii="Times New Roman" w:eastAsia="Calibri" w:hAnsi="Times New Roman"/>
                <w:b/>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lang w:eastAsia="en-GB"/>
              </w:rPr>
            </w:pPr>
            <w:r>
              <w:rPr>
                <w:rFonts w:ascii="Times New Roman" w:hAnsi="Times New Roman"/>
                <w:sz w:val="24"/>
                <w:szCs w:val="24"/>
                <w:lang w:eastAsia="en-GB"/>
              </w:rPr>
              <w:t>09</w:t>
            </w:r>
            <w:r w:rsidRPr="00CE3C43">
              <w:rPr>
                <w:rFonts w:ascii="Times New Roman" w:hAnsi="Times New Roman"/>
                <w:sz w:val="24"/>
                <w:szCs w:val="24"/>
                <w:lang w:eastAsia="en-GB"/>
              </w:rPr>
              <w:t>.05.</w:t>
            </w:r>
          </w:p>
        </w:tc>
        <w:tc>
          <w:tcPr>
            <w:tcW w:w="1559" w:type="dxa"/>
            <w:shd w:val="clear" w:color="auto" w:fill="auto"/>
          </w:tcPr>
          <w:p w:rsidR="00B0385A" w:rsidRPr="00CE3C43" w:rsidRDefault="00B0385A" w:rsidP="00B0385A">
            <w:pPr>
              <w:pStyle w:val="11"/>
              <w:rPr>
                <w:rFonts w:ascii="Times New Roman" w:hAnsi="Times New Roman"/>
                <w:sz w:val="24"/>
                <w:szCs w:val="24"/>
                <w:lang w:eastAsia="en-GB"/>
              </w:rPr>
            </w:pPr>
          </w:p>
        </w:tc>
      </w:tr>
      <w:tr w:rsidR="00B0385A" w:rsidRPr="007B1A35" w:rsidTr="00B0385A">
        <w:trPr>
          <w:trHeight w:val="409"/>
        </w:trPr>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67</w:t>
            </w:r>
          </w:p>
        </w:tc>
        <w:tc>
          <w:tcPr>
            <w:tcW w:w="2127" w:type="dxa"/>
            <w:vMerge w:val="restart"/>
            <w:tcBorders>
              <w:lef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sidRPr="005A0D08">
              <w:rPr>
                <w:rFonts w:ascii="Times New Roman" w:hAnsi="Times New Roman"/>
                <w:b/>
                <w:sz w:val="24"/>
                <w:szCs w:val="24"/>
              </w:rPr>
              <w:t xml:space="preserve">Повторение курса Геометрии </w:t>
            </w:r>
            <w:r w:rsidRPr="007B1A35">
              <w:rPr>
                <w:rFonts w:ascii="Times New Roman" w:hAnsi="Times New Roman"/>
                <w:b/>
                <w:sz w:val="24"/>
                <w:szCs w:val="24"/>
                <w:lang w:val="kk-KZ"/>
              </w:rPr>
              <w:t>8-класса</w:t>
            </w:r>
          </w:p>
        </w:tc>
        <w:tc>
          <w:tcPr>
            <w:tcW w:w="3383" w:type="dxa"/>
            <w:gridSpan w:val="2"/>
            <w:vMerge w:val="restart"/>
            <w:tcBorders>
              <w:righ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r w:rsidRPr="007B1A35">
              <w:rPr>
                <w:rFonts w:ascii="Times New Roman" w:hAnsi="Times New Roman"/>
                <w:sz w:val="24"/>
                <w:szCs w:val="24"/>
                <w:lang w:val="kk-KZ"/>
              </w:rPr>
              <w:t>Соотношения между сторонами и углами прямоугольного треугольника</w:t>
            </w:r>
          </w:p>
        </w:tc>
        <w:tc>
          <w:tcPr>
            <w:tcW w:w="6115" w:type="dxa"/>
            <w:gridSpan w:val="2"/>
            <w:vMerge w:val="restart"/>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467960" w:rsidRDefault="00B0385A" w:rsidP="00B0385A">
            <w:pPr>
              <w:pStyle w:val="11"/>
              <w:rPr>
                <w:rFonts w:ascii="Times New Roman" w:hAnsi="Times New Roman"/>
                <w:sz w:val="24"/>
                <w:szCs w:val="24"/>
              </w:rPr>
            </w:pPr>
            <w:r w:rsidRPr="00467960">
              <w:rPr>
                <w:rFonts w:ascii="Times New Roman" w:hAnsi="Times New Roman"/>
                <w:sz w:val="24"/>
                <w:szCs w:val="24"/>
              </w:rPr>
              <w:t>11.05.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68</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tcBorders>
              <w:righ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115" w:type="dxa"/>
            <w:gridSpan w:val="2"/>
            <w:vMerge/>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467960" w:rsidRDefault="00B0385A" w:rsidP="00B0385A">
            <w:pPr>
              <w:pStyle w:val="11"/>
              <w:rPr>
                <w:rFonts w:ascii="Times New Roman" w:hAnsi="Times New Roman"/>
                <w:sz w:val="24"/>
                <w:szCs w:val="24"/>
              </w:rPr>
            </w:pPr>
            <w:r w:rsidRPr="00467960">
              <w:rPr>
                <w:rFonts w:ascii="Times New Roman" w:hAnsi="Times New Roman"/>
                <w:sz w:val="24"/>
                <w:szCs w:val="24"/>
              </w:rPr>
              <w:t>16.05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69</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val="restart"/>
            <w:tcBorders>
              <w:righ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r w:rsidRPr="007B1A35">
              <w:rPr>
                <w:rFonts w:ascii="Times New Roman" w:hAnsi="Times New Roman"/>
                <w:sz w:val="24"/>
                <w:szCs w:val="24"/>
                <w:lang w:val="kk-KZ"/>
              </w:rPr>
              <w:t xml:space="preserve">Площади. </w:t>
            </w:r>
          </w:p>
        </w:tc>
        <w:tc>
          <w:tcPr>
            <w:tcW w:w="6115" w:type="dxa"/>
            <w:gridSpan w:val="2"/>
            <w:vMerge w:val="restart"/>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467960" w:rsidRDefault="00B0385A" w:rsidP="00B0385A">
            <w:pPr>
              <w:pStyle w:val="11"/>
              <w:rPr>
                <w:rFonts w:ascii="Times New Roman" w:hAnsi="Times New Roman"/>
                <w:sz w:val="24"/>
                <w:szCs w:val="24"/>
              </w:rPr>
            </w:pPr>
            <w:r w:rsidRPr="00467960">
              <w:rPr>
                <w:rFonts w:ascii="Times New Roman" w:hAnsi="Times New Roman"/>
                <w:sz w:val="24"/>
                <w:szCs w:val="24"/>
              </w:rPr>
              <w:t>18.05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70</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tcBorders>
              <w:righ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115" w:type="dxa"/>
            <w:gridSpan w:val="2"/>
            <w:vMerge/>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Pr>
                <w:rFonts w:ascii="Times New Roman" w:hAnsi="Times New Roman"/>
                <w:sz w:val="24"/>
                <w:szCs w:val="24"/>
              </w:rPr>
              <w:t>23</w:t>
            </w:r>
            <w:r w:rsidRPr="00CE3C43">
              <w:rPr>
                <w:rFonts w:ascii="Times New Roman" w:hAnsi="Times New Roman"/>
                <w:sz w:val="24"/>
                <w:szCs w:val="24"/>
              </w:rPr>
              <w:t>.05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71</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val="restart"/>
            <w:tcBorders>
              <w:righ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r w:rsidRPr="007B1A35">
              <w:rPr>
                <w:rFonts w:ascii="Times New Roman" w:hAnsi="Times New Roman"/>
                <w:sz w:val="24"/>
                <w:szCs w:val="24"/>
                <w:lang w:val="kk-KZ"/>
              </w:rPr>
              <w:t>Прямоугольная система координат</w:t>
            </w:r>
          </w:p>
        </w:tc>
        <w:tc>
          <w:tcPr>
            <w:tcW w:w="6115" w:type="dxa"/>
            <w:gridSpan w:val="2"/>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Pr>
                <w:rFonts w:ascii="Times New Roman" w:hAnsi="Times New Roman"/>
                <w:sz w:val="24"/>
                <w:szCs w:val="24"/>
              </w:rPr>
              <w:t>25.05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r w:rsidR="00B0385A" w:rsidRPr="007B1A35" w:rsidTr="00B0385A">
        <w:tc>
          <w:tcPr>
            <w:tcW w:w="674" w:type="dxa"/>
            <w:tcBorders>
              <w:right w:val="single" w:sz="4" w:space="0" w:color="auto"/>
            </w:tcBorders>
            <w:shd w:val="clear" w:color="auto" w:fill="auto"/>
          </w:tcPr>
          <w:p w:rsidR="00B0385A" w:rsidRPr="007B1A35" w:rsidRDefault="00B0385A" w:rsidP="00B0385A">
            <w:pPr>
              <w:pStyle w:val="af2"/>
              <w:spacing w:after="0" w:line="240" w:lineRule="auto"/>
              <w:ind w:left="0"/>
              <w:outlineLvl w:val="0"/>
              <w:rPr>
                <w:rFonts w:ascii="Times New Roman" w:hAnsi="Times New Roman"/>
                <w:sz w:val="24"/>
                <w:szCs w:val="24"/>
                <w:lang w:val="kk-KZ"/>
              </w:rPr>
            </w:pPr>
            <w:r>
              <w:rPr>
                <w:rFonts w:ascii="Times New Roman" w:hAnsi="Times New Roman"/>
                <w:sz w:val="24"/>
                <w:szCs w:val="24"/>
                <w:lang w:val="kk-KZ"/>
              </w:rPr>
              <w:t>72</w:t>
            </w:r>
          </w:p>
        </w:tc>
        <w:tc>
          <w:tcPr>
            <w:tcW w:w="2127" w:type="dxa"/>
            <w:vMerge/>
            <w:tcBorders>
              <w:left w:val="single" w:sz="4" w:space="0" w:color="auto"/>
            </w:tcBorders>
            <w:shd w:val="clear" w:color="auto" w:fill="auto"/>
          </w:tcPr>
          <w:p w:rsidR="00B0385A" w:rsidRPr="007B1A35" w:rsidRDefault="00B0385A" w:rsidP="00B0385A">
            <w:pPr>
              <w:pStyle w:val="af2"/>
              <w:numPr>
                <w:ilvl w:val="0"/>
                <w:numId w:val="45"/>
              </w:numPr>
              <w:spacing w:after="0" w:line="240" w:lineRule="auto"/>
              <w:outlineLvl w:val="0"/>
              <w:rPr>
                <w:rFonts w:ascii="Times New Roman" w:hAnsi="Times New Roman"/>
                <w:sz w:val="24"/>
                <w:szCs w:val="24"/>
                <w:lang w:val="kk-KZ"/>
              </w:rPr>
            </w:pPr>
          </w:p>
        </w:tc>
        <w:tc>
          <w:tcPr>
            <w:tcW w:w="3383" w:type="dxa"/>
            <w:gridSpan w:val="2"/>
            <w:vMerge/>
            <w:tcBorders>
              <w:right w:val="single" w:sz="4" w:space="0" w:color="auto"/>
            </w:tcBorders>
            <w:shd w:val="clear" w:color="auto" w:fill="auto"/>
          </w:tcPr>
          <w:p w:rsidR="00B0385A" w:rsidRPr="007B1A35" w:rsidRDefault="00B0385A" w:rsidP="00B0385A">
            <w:pPr>
              <w:shd w:val="clear" w:color="auto" w:fill="FFFFFF"/>
              <w:contextualSpacing/>
              <w:rPr>
                <w:rFonts w:ascii="Times New Roman" w:hAnsi="Times New Roman"/>
                <w:sz w:val="24"/>
                <w:szCs w:val="24"/>
                <w:lang w:val="kk-KZ"/>
              </w:rPr>
            </w:pPr>
          </w:p>
        </w:tc>
        <w:tc>
          <w:tcPr>
            <w:tcW w:w="6115" w:type="dxa"/>
            <w:gridSpan w:val="2"/>
            <w:tcBorders>
              <w:left w:val="single" w:sz="4" w:space="0" w:color="auto"/>
            </w:tcBorders>
            <w:shd w:val="clear" w:color="auto" w:fill="auto"/>
          </w:tcPr>
          <w:p w:rsidR="00B0385A" w:rsidRPr="007B1A35" w:rsidRDefault="00B0385A" w:rsidP="00B0385A">
            <w:pPr>
              <w:shd w:val="clear" w:color="auto" w:fill="FFFFFF"/>
              <w:spacing w:after="0" w:line="240" w:lineRule="auto"/>
              <w:contextualSpacing/>
              <w:rPr>
                <w:rFonts w:ascii="Times New Roman" w:hAnsi="Times New Roman"/>
                <w:sz w:val="24"/>
                <w:szCs w:val="24"/>
                <w:lang w:val="kk-KZ"/>
              </w:rPr>
            </w:pPr>
          </w:p>
        </w:tc>
        <w:tc>
          <w:tcPr>
            <w:tcW w:w="688" w:type="dxa"/>
            <w:shd w:val="clear" w:color="auto" w:fill="auto"/>
          </w:tcPr>
          <w:p w:rsidR="00B0385A" w:rsidRPr="007B1A35" w:rsidRDefault="00B0385A" w:rsidP="00B0385A">
            <w:pPr>
              <w:shd w:val="clear" w:color="auto" w:fill="FFFFFF"/>
              <w:spacing w:after="0" w:line="240" w:lineRule="auto"/>
              <w:contextualSpacing/>
              <w:jc w:val="center"/>
              <w:rPr>
                <w:rFonts w:ascii="Times New Roman" w:hAnsi="Times New Roman"/>
                <w:sz w:val="24"/>
                <w:szCs w:val="24"/>
              </w:rPr>
            </w:pPr>
            <w:r w:rsidRPr="007B1A35">
              <w:rPr>
                <w:rFonts w:ascii="Times New Roman" w:hAnsi="Times New Roman"/>
                <w:sz w:val="24"/>
                <w:szCs w:val="24"/>
              </w:rPr>
              <w:t>1</w:t>
            </w:r>
          </w:p>
        </w:tc>
        <w:tc>
          <w:tcPr>
            <w:tcW w:w="1013" w:type="dxa"/>
            <w:shd w:val="clear" w:color="auto" w:fill="auto"/>
          </w:tcPr>
          <w:p w:rsidR="00B0385A" w:rsidRPr="00CE3C43" w:rsidRDefault="00B0385A" w:rsidP="00B0385A">
            <w:pPr>
              <w:pStyle w:val="11"/>
              <w:rPr>
                <w:rFonts w:ascii="Times New Roman" w:hAnsi="Times New Roman"/>
                <w:sz w:val="24"/>
                <w:szCs w:val="24"/>
              </w:rPr>
            </w:pPr>
            <w:r w:rsidRPr="00CE3C43">
              <w:rPr>
                <w:rFonts w:ascii="Times New Roman" w:hAnsi="Times New Roman"/>
                <w:sz w:val="24"/>
                <w:szCs w:val="24"/>
              </w:rPr>
              <w:t>30.05</w:t>
            </w:r>
          </w:p>
        </w:tc>
        <w:tc>
          <w:tcPr>
            <w:tcW w:w="1559" w:type="dxa"/>
            <w:shd w:val="clear" w:color="auto" w:fill="auto"/>
          </w:tcPr>
          <w:p w:rsidR="00B0385A" w:rsidRPr="007B1A35" w:rsidRDefault="00B0385A" w:rsidP="00B0385A">
            <w:pPr>
              <w:spacing w:after="0" w:line="240" w:lineRule="auto"/>
              <w:jc w:val="center"/>
              <w:outlineLvl w:val="0"/>
              <w:rPr>
                <w:rFonts w:ascii="Times New Roman" w:hAnsi="Times New Roman"/>
                <w:sz w:val="24"/>
                <w:szCs w:val="24"/>
                <w:lang w:val="kk-KZ"/>
              </w:rPr>
            </w:pPr>
          </w:p>
        </w:tc>
      </w:tr>
    </w:tbl>
    <w:p w:rsidR="00B4488B" w:rsidRDefault="00B4488B" w:rsidP="00B0385A">
      <w:pPr>
        <w:spacing w:after="0"/>
        <w:jc w:val="center"/>
        <w:rPr>
          <w:rFonts w:ascii="Times New Roman" w:hAnsi="Times New Roman" w:cs="Times New Roman"/>
          <w:sz w:val="24"/>
          <w:szCs w:val="24"/>
        </w:rPr>
      </w:pPr>
    </w:p>
    <w:sectPr w:rsidR="00B4488B" w:rsidSect="00E80976">
      <w:pgSz w:w="16838" w:h="11906" w:orient="landscape"/>
      <w:pgMar w:top="567" w:right="1134" w:bottom="85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Nimbus Roman No9 L">
    <w:altName w:val="Times New Roman"/>
    <w:charset w:val="00"/>
    <w:family w:val="roman"/>
    <w:pitch w:val="variable"/>
    <w:sig w:usb0="00000003" w:usb1="00000000" w:usb2="00000000" w:usb3="00000000" w:csb0="00000001" w:csb1="00000000"/>
  </w:font>
  <w:font w:name="DejaVu Sans">
    <w:altName w:val="Times New Roman"/>
    <w:panose1 w:val="00000000000000000000"/>
    <w:charset w:val="00"/>
    <w:family w:val="roman"/>
    <w:notTrueType/>
    <w:pitch w:val="default"/>
    <w:sig w:usb0="00000000" w:usb1="00000000" w:usb2="00000000" w:usb3="00000000" w:csb0="00000000" w:csb1="00000000"/>
  </w:font>
  <w:font w:name="SchoolBook1">
    <w:panose1 w:val="00000000000000000000"/>
    <w:charset w:val="02"/>
    <w:family w:val="decorative"/>
    <w:notTrueType/>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choolBook Kza">
    <w:altName w:val="Courier New"/>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74C871A"/>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988EE994"/>
    <w:lvl w:ilvl="0">
      <w:start w:val="1"/>
      <w:numFmt w:val="bullet"/>
      <w:pStyle w:val="a"/>
      <w:lvlText w:val=""/>
      <w:lvlJc w:val="left"/>
      <w:pPr>
        <w:tabs>
          <w:tab w:val="num" w:pos="360"/>
        </w:tabs>
        <w:ind w:left="360" w:hanging="360"/>
      </w:pPr>
      <w:rPr>
        <w:rFonts w:ascii="Symbol" w:hAnsi="Symbol" w:cs="Symbol" w:hint="default"/>
      </w:rPr>
    </w:lvl>
  </w:abstractNum>
  <w:abstractNum w:abstractNumId="2">
    <w:nsid w:val="08C64F95"/>
    <w:multiLevelType w:val="hybridMultilevel"/>
    <w:tmpl w:val="7B32D0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C7D521D"/>
    <w:multiLevelType w:val="hybridMultilevel"/>
    <w:tmpl w:val="E3749E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7B1B96"/>
    <w:multiLevelType w:val="hybridMultilevel"/>
    <w:tmpl w:val="31F285F0"/>
    <w:lvl w:ilvl="0" w:tplc="0419000D">
      <w:start w:val="1"/>
      <w:numFmt w:val="bullet"/>
      <w:lvlText w:val=""/>
      <w:lvlJc w:val="left"/>
      <w:pPr>
        <w:ind w:left="1495"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F51E2D"/>
    <w:multiLevelType w:val="hybridMultilevel"/>
    <w:tmpl w:val="A586A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3B0945"/>
    <w:multiLevelType w:val="hybridMultilevel"/>
    <w:tmpl w:val="4C8864CE"/>
    <w:lvl w:ilvl="0" w:tplc="E306D7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77631A"/>
    <w:multiLevelType w:val="hybridMultilevel"/>
    <w:tmpl w:val="92683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997F7E"/>
    <w:multiLevelType w:val="hybridMultilevel"/>
    <w:tmpl w:val="81CC0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AC16E9"/>
    <w:multiLevelType w:val="multilevel"/>
    <w:tmpl w:val="5208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2C0AE5"/>
    <w:multiLevelType w:val="hybridMultilevel"/>
    <w:tmpl w:val="7902CD26"/>
    <w:lvl w:ilvl="0" w:tplc="235868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32EFB"/>
    <w:multiLevelType w:val="hybridMultilevel"/>
    <w:tmpl w:val="1722E412"/>
    <w:lvl w:ilvl="0" w:tplc="44C461D2">
      <w:start w:val="5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E743AA"/>
    <w:multiLevelType w:val="hybridMultilevel"/>
    <w:tmpl w:val="223A77D0"/>
    <w:lvl w:ilvl="0" w:tplc="03624430">
      <w:start w:val="7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9629DE"/>
    <w:multiLevelType w:val="hybridMultilevel"/>
    <w:tmpl w:val="7902CD26"/>
    <w:lvl w:ilvl="0" w:tplc="235868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C137AD"/>
    <w:multiLevelType w:val="hybridMultilevel"/>
    <w:tmpl w:val="065A1C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8F67520"/>
    <w:multiLevelType w:val="hybridMultilevel"/>
    <w:tmpl w:val="49629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4F7D4D"/>
    <w:multiLevelType w:val="multilevel"/>
    <w:tmpl w:val="9E20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1373A1"/>
    <w:multiLevelType w:val="hybridMultilevel"/>
    <w:tmpl w:val="632E62AA"/>
    <w:lvl w:ilvl="0" w:tplc="74789546">
      <w:numFmt w:val="bullet"/>
      <w:lvlText w:val="□"/>
      <w:lvlJc w:val="left"/>
      <w:pPr>
        <w:ind w:left="240" w:hanging="240"/>
      </w:pPr>
      <w:rPr>
        <w:rFonts w:ascii="Symbol" w:eastAsia="Symbol" w:hAnsi="Symbol" w:cs="Symbol" w:hint="default"/>
        <w:w w:val="60"/>
        <w:sz w:val="28"/>
        <w:szCs w:val="28"/>
        <w:lang w:val="kk-KZ" w:eastAsia="en-US" w:bidi="ar-SA"/>
      </w:rPr>
    </w:lvl>
    <w:lvl w:ilvl="1" w:tplc="0C78B090">
      <w:numFmt w:val="bullet"/>
      <w:lvlText w:val="•"/>
      <w:lvlJc w:val="left"/>
      <w:pPr>
        <w:ind w:left="1301" w:hanging="240"/>
      </w:pPr>
      <w:rPr>
        <w:rFonts w:hint="default"/>
        <w:lang w:val="kk-KZ" w:eastAsia="en-US" w:bidi="ar-SA"/>
      </w:rPr>
    </w:lvl>
    <w:lvl w:ilvl="2" w:tplc="3364F4D2">
      <w:numFmt w:val="bullet"/>
      <w:lvlText w:val="•"/>
      <w:lvlJc w:val="left"/>
      <w:pPr>
        <w:ind w:left="2637" w:hanging="240"/>
      </w:pPr>
      <w:rPr>
        <w:rFonts w:hint="default"/>
        <w:lang w:val="kk-KZ" w:eastAsia="en-US" w:bidi="ar-SA"/>
      </w:rPr>
    </w:lvl>
    <w:lvl w:ilvl="3" w:tplc="E168DF82">
      <w:numFmt w:val="bullet"/>
      <w:lvlText w:val="•"/>
      <w:lvlJc w:val="left"/>
      <w:pPr>
        <w:ind w:left="3973" w:hanging="240"/>
      </w:pPr>
      <w:rPr>
        <w:rFonts w:hint="default"/>
        <w:lang w:val="kk-KZ" w:eastAsia="en-US" w:bidi="ar-SA"/>
      </w:rPr>
    </w:lvl>
    <w:lvl w:ilvl="4" w:tplc="FEA6D78A">
      <w:numFmt w:val="bullet"/>
      <w:lvlText w:val="•"/>
      <w:lvlJc w:val="left"/>
      <w:pPr>
        <w:ind w:left="5309" w:hanging="240"/>
      </w:pPr>
      <w:rPr>
        <w:rFonts w:hint="default"/>
        <w:lang w:val="kk-KZ" w:eastAsia="en-US" w:bidi="ar-SA"/>
      </w:rPr>
    </w:lvl>
    <w:lvl w:ilvl="5" w:tplc="6E729D82">
      <w:numFmt w:val="bullet"/>
      <w:lvlText w:val="•"/>
      <w:lvlJc w:val="left"/>
      <w:pPr>
        <w:ind w:left="6645" w:hanging="240"/>
      </w:pPr>
      <w:rPr>
        <w:rFonts w:hint="default"/>
        <w:lang w:val="kk-KZ" w:eastAsia="en-US" w:bidi="ar-SA"/>
      </w:rPr>
    </w:lvl>
    <w:lvl w:ilvl="6" w:tplc="0712B05E">
      <w:numFmt w:val="bullet"/>
      <w:lvlText w:val="•"/>
      <w:lvlJc w:val="left"/>
      <w:pPr>
        <w:ind w:left="7980" w:hanging="240"/>
      </w:pPr>
      <w:rPr>
        <w:rFonts w:hint="default"/>
        <w:lang w:val="kk-KZ" w:eastAsia="en-US" w:bidi="ar-SA"/>
      </w:rPr>
    </w:lvl>
    <w:lvl w:ilvl="7" w:tplc="82CEA466">
      <w:numFmt w:val="bullet"/>
      <w:lvlText w:val="•"/>
      <w:lvlJc w:val="left"/>
      <w:pPr>
        <w:ind w:left="9316" w:hanging="240"/>
      </w:pPr>
      <w:rPr>
        <w:rFonts w:hint="default"/>
        <w:lang w:val="kk-KZ" w:eastAsia="en-US" w:bidi="ar-SA"/>
      </w:rPr>
    </w:lvl>
    <w:lvl w:ilvl="8" w:tplc="67AA6B54">
      <w:numFmt w:val="bullet"/>
      <w:lvlText w:val="•"/>
      <w:lvlJc w:val="left"/>
      <w:pPr>
        <w:ind w:left="10652" w:hanging="240"/>
      </w:pPr>
      <w:rPr>
        <w:rFonts w:hint="default"/>
        <w:lang w:val="kk-KZ" w:eastAsia="en-US" w:bidi="ar-SA"/>
      </w:rPr>
    </w:lvl>
  </w:abstractNum>
  <w:abstractNum w:abstractNumId="18">
    <w:nsid w:val="40067146"/>
    <w:multiLevelType w:val="hybridMultilevel"/>
    <w:tmpl w:val="13C6F7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13D7881"/>
    <w:multiLevelType w:val="hybridMultilevel"/>
    <w:tmpl w:val="62223558"/>
    <w:lvl w:ilvl="0" w:tplc="FE9C61E8">
      <w:start w:val="4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6E65F9"/>
    <w:multiLevelType w:val="hybridMultilevel"/>
    <w:tmpl w:val="705051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17C7766"/>
    <w:multiLevelType w:val="hybridMultilevel"/>
    <w:tmpl w:val="30B63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970DE"/>
    <w:multiLevelType w:val="hybridMultilevel"/>
    <w:tmpl w:val="1BB8CD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6211924"/>
    <w:multiLevelType w:val="hybridMultilevel"/>
    <w:tmpl w:val="4EA45B18"/>
    <w:lvl w:ilvl="0" w:tplc="2D0A473E">
      <w:start w:val="7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640CF7"/>
    <w:multiLevelType w:val="hybridMultilevel"/>
    <w:tmpl w:val="3C60C27A"/>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97B26B3"/>
    <w:multiLevelType w:val="hybridMultilevel"/>
    <w:tmpl w:val="DF9E53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C0A71A1"/>
    <w:multiLevelType w:val="hybridMultilevel"/>
    <w:tmpl w:val="A2A8B8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C6A4CDC"/>
    <w:multiLevelType w:val="hybridMultilevel"/>
    <w:tmpl w:val="C3A65CE8"/>
    <w:lvl w:ilvl="0" w:tplc="72268634">
      <w:numFmt w:val="bullet"/>
      <w:lvlText w:val="□"/>
      <w:lvlJc w:val="left"/>
      <w:pPr>
        <w:ind w:left="238" w:hanging="238"/>
      </w:pPr>
      <w:rPr>
        <w:rFonts w:ascii="Symbol" w:eastAsia="Symbol" w:hAnsi="Symbol" w:cs="Symbol" w:hint="default"/>
        <w:w w:val="60"/>
        <w:sz w:val="28"/>
        <w:szCs w:val="28"/>
        <w:lang w:val="kk-KZ" w:eastAsia="en-US" w:bidi="ar-SA"/>
      </w:rPr>
    </w:lvl>
    <w:lvl w:ilvl="1" w:tplc="04190019">
      <w:numFmt w:val="bullet"/>
      <w:lvlText w:val="•"/>
      <w:lvlJc w:val="left"/>
      <w:pPr>
        <w:ind w:left="1653" w:hanging="238"/>
      </w:pPr>
      <w:rPr>
        <w:rFonts w:hint="default"/>
        <w:lang w:val="kk-KZ" w:eastAsia="en-US" w:bidi="ar-SA"/>
      </w:rPr>
    </w:lvl>
    <w:lvl w:ilvl="2" w:tplc="0419001B">
      <w:numFmt w:val="bullet"/>
      <w:lvlText w:val="•"/>
      <w:lvlJc w:val="left"/>
      <w:pPr>
        <w:ind w:left="2967" w:hanging="238"/>
      </w:pPr>
      <w:rPr>
        <w:rFonts w:hint="default"/>
        <w:lang w:val="kk-KZ" w:eastAsia="en-US" w:bidi="ar-SA"/>
      </w:rPr>
    </w:lvl>
    <w:lvl w:ilvl="3" w:tplc="0419000F">
      <w:numFmt w:val="bullet"/>
      <w:lvlText w:val="•"/>
      <w:lvlJc w:val="left"/>
      <w:pPr>
        <w:ind w:left="4281" w:hanging="238"/>
      </w:pPr>
      <w:rPr>
        <w:rFonts w:hint="default"/>
        <w:lang w:val="kk-KZ" w:eastAsia="en-US" w:bidi="ar-SA"/>
      </w:rPr>
    </w:lvl>
    <w:lvl w:ilvl="4" w:tplc="04190019">
      <w:numFmt w:val="bullet"/>
      <w:lvlText w:val="•"/>
      <w:lvlJc w:val="left"/>
      <w:pPr>
        <w:ind w:left="5595" w:hanging="238"/>
      </w:pPr>
      <w:rPr>
        <w:rFonts w:hint="default"/>
        <w:lang w:val="kk-KZ" w:eastAsia="en-US" w:bidi="ar-SA"/>
      </w:rPr>
    </w:lvl>
    <w:lvl w:ilvl="5" w:tplc="0419001B">
      <w:numFmt w:val="bullet"/>
      <w:lvlText w:val="•"/>
      <w:lvlJc w:val="left"/>
      <w:pPr>
        <w:ind w:left="6909" w:hanging="238"/>
      </w:pPr>
      <w:rPr>
        <w:rFonts w:hint="default"/>
        <w:lang w:val="kk-KZ" w:eastAsia="en-US" w:bidi="ar-SA"/>
      </w:rPr>
    </w:lvl>
    <w:lvl w:ilvl="6" w:tplc="0419000F">
      <w:numFmt w:val="bullet"/>
      <w:lvlText w:val="•"/>
      <w:lvlJc w:val="left"/>
      <w:pPr>
        <w:ind w:left="8222" w:hanging="238"/>
      </w:pPr>
      <w:rPr>
        <w:rFonts w:hint="default"/>
        <w:lang w:val="kk-KZ" w:eastAsia="en-US" w:bidi="ar-SA"/>
      </w:rPr>
    </w:lvl>
    <w:lvl w:ilvl="7" w:tplc="04190019">
      <w:numFmt w:val="bullet"/>
      <w:lvlText w:val="•"/>
      <w:lvlJc w:val="left"/>
      <w:pPr>
        <w:ind w:left="9536" w:hanging="238"/>
      </w:pPr>
      <w:rPr>
        <w:rFonts w:hint="default"/>
        <w:lang w:val="kk-KZ" w:eastAsia="en-US" w:bidi="ar-SA"/>
      </w:rPr>
    </w:lvl>
    <w:lvl w:ilvl="8" w:tplc="0419001B">
      <w:numFmt w:val="bullet"/>
      <w:lvlText w:val="•"/>
      <w:lvlJc w:val="left"/>
      <w:pPr>
        <w:ind w:left="10850" w:hanging="238"/>
      </w:pPr>
      <w:rPr>
        <w:rFonts w:hint="default"/>
        <w:lang w:val="kk-KZ" w:eastAsia="en-US" w:bidi="ar-SA"/>
      </w:rPr>
    </w:lvl>
  </w:abstractNum>
  <w:abstractNum w:abstractNumId="28">
    <w:nsid w:val="4C8726CF"/>
    <w:multiLevelType w:val="hybridMultilevel"/>
    <w:tmpl w:val="3C6A16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E642736"/>
    <w:multiLevelType w:val="hybridMultilevel"/>
    <w:tmpl w:val="0A42E0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Arial" w:hint="default"/>
        <w:b/>
        <w:bCs/>
        <w:i w:val="0"/>
        <w:iCs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cs="Arial" w:hint="default"/>
        <w:b/>
        <w:bCs/>
        <w:i w:val="0"/>
        <w:iCs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31">
    <w:nsid w:val="521A68E5"/>
    <w:multiLevelType w:val="multilevel"/>
    <w:tmpl w:val="ABAA0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531BF6"/>
    <w:multiLevelType w:val="hybridMultilevel"/>
    <w:tmpl w:val="425C1F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Arial" w:hint="default"/>
        <w:b/>
        <w:bCs/>
        <w:i w:val="0"/>
        <w:iCs w:val="0"/>
        <w:color w:val="0066CC"/>
        <w:sz w:val="32"/>
        <w:szCs w:val="32"/>
      </w:rPr>
    </w:lvl>
    <w:lvl w:ilvl="1">
      <w:start w:val="1"/>
      <w:numFmt w:val="decimal"/>
      <w:lvlText w:val="%1.%2"/>
      <w:lvlJc w:val="left"/>
      <w:pPr>
        <w:tabs>
          <w:tab w:val="num" w:pos="1080"/>
        </w:tabs>
        <w:ind w:left="1080" w:hanging="360"/>
      </w:pPr>
      <w:rPr>
        <w:rFonts w:ascii="Arial" w:hAnsi="Arial" w:cs="Arial" w:hint="default"/>
        <w:b/>
        <w:bCs/>
        <w:i w:val="0"/>
        <w:iCs w:val="0"/>
        <w:color w:val="0066CC"/>
      </w:rPr>
    </w:lvl>
    <w:lvl w:ilvl="2">
      <w:start w:val="1"/>
      <w:numFmt w:val="decimal"/>
      <w:lvlText w:val="%1.%2.%3"/>
      <w:lvlJc w:val="left"/>
      <w:pPr>
        <w:tabs>
          <w:tab w:val="num" w:pos="2160"/>
        </w:tabs>
        <w:ind w:left="2160" w:hanging="720"/>
      </w:pPr>
      <w:rPr>
        <w:rFonts w:hint="default"/>
        <w:b/>
        <w:bCs/>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nsid w:val="57BA4ABC"/>
    <w:multiLevelType w:val="hybridMultilevel"/>
    <w:tmpl w:val="A186430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59D506D2"/>
    <w:multiLevelType w:val="hybridMultilevel"/>
    <w:tmpl w:val="8A4AB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7544E5"/>
    <w:multiLevelType w:val="hybridMultilevel"/>
    <w:tmpl w:val="EE24947A"/>
    <w:lvl w:ilvl="0" w:tplc="6DF4AFA6">
      <w:start w:val="1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1D3B78"/>
    <w:multiLevelType w:val="hybridMultilevel"/>
    <w:tmpl w:val="437EACD2"/>
    <w:lvl w:ilvl="0" w:tplc="065EA096">
      <w:start w:val="1"/>
      <w:numFmt w:val="bullet"/>
      <w:pStyle w:val="CellBullet"/>
      <w:lvlText w:val="•"/>
      <w:lvlJc w:val="left"/>
      <w:pPr>
        <w:tabs>
          <w:tab w:val="num" w:pos="142"/>
        </w:tabs>
        <w:ind w:left="142" w:hanging="142"/>
      </w:pPr>
      <w:rPr>
        <w:rFonts w:ascii="Arial" w:hAnsi="Arial" w:cs="Arial" w:hint="default"/>
      </w:rPr>
    </w:lvl>
    <w:lvl w:ilvl="1" w:tplc="33E4FE90">
      <w:start w:val="1"/>
      <w:numFmt w:val="bullet"/>
      <w:lvlText w:val="o"/>
      <w:lvlJc w:val="left"/>
      <w:pPr>
        <w:tabs>
          <w:tab w:val="num" w:pos="1440"/>
        </w:tabs>
        <w:ind w:left="1440" w:hanging="360"/>
      </w:pPr>
      <w:rPr>
        <w:rFonts w:ascii="Courier New" w:hAnsi="Courier New" w:cs="Courier New" w:hint="default"/>
      </w:rPr>
    </w:lvl>
    <w:lvl w:ilvl="2" w:tplc="739CA492">
      <w:start w:val="1"/>
      <w:numFmt w:val="bullet"/>
      <w:lvlText w:val=""/>
      <w:lvlJc w:val="left"/>
      <w:pPr>
        <w:tabs>
          <w:tab w:val="num" w:pos="2160"/>
        </w:tabs>
        <w:ind w:left="2160" w:hanging="360"/>
      </w:pPr>
      <w:rPr>
        <w:rFonts w:ascii="Wingdings" w:hAnsi="Wingdings" w:cs="Wingdings" w:hint="default"/>
      </w:rPr>
    </w:lvl>
    <w:lvl w:ilvl="3" w:tplc="190C4AEC">
      <w:start w:val="1"/>
      <w:numFmt w:val="bullet"/>
      <w:lvlText w:val=""/>
      <w:lvlJc w:val="left"/>
      <w:pPr>
        <w:tabs>
          <w:tab w:val="num" w:pos="2880"/>
        </w:tabs>
        <w:ind w:left="2880" w:hanging="360"/>
      </w:pPr>
      <w:rPr>
        <w:rFonts w:ascii="Symbol" w:hAnsi="Symbol" w:cs="Symbol" w:hint="default"/>
      </w:rPr>
    </w:lvl>
    <w:lvl w:ilvl="4" w:tplc="D7E0578E">
      <w:start w:val="1"/>
      <w:numFmt w:val="bullet"/>
      <w:lvlText w:val="o"/>
      <w:lvlJc w:val="left"/>
      <w:pPr>
        <w:tabs>
          <w:tab w:val="num" w:pos="3600"/>
        </w:tabs>
        <w:ind w:left="3600" w:hanging="360"/>
      </w:pPr>
      <w:rPr>
        <w:rFonts w:ascii="Courier New" w:hAnsi="Courier New" w:cs="Courier New" w:hint="default"/>
      </w:rPr>
    </w:lvl>
    <w:lvl w:ilvl="5" w:tplc="7F66CB54">
      <w:start w:val="1"/>
      <w:numFmt w:val="bullet"/>
      <w:lvlText w:val=""/>
      <w:lvlJc w:val="left"/>
      <w:pPr>
        <w:tabs>
          <w:tab w:val="num" w:pos="4320"/>
        </w:tabs>
        <w:ind w:left="4320" w:hanging="360"/>
      </w:pPr>
      <w:rPr>
        <w:rFonts w:ascii="Wingdings" w:hAnsi="Wingdings" w:cs="Wingdings" w:hint="default"/>
      </w:rPr>
    </w:lvl>
    <w:lvl w:ilvl="6" w:tplc="00B437D2">
      <w:start w:val="1"/>
      <w:numFmt w:val="bullet"/>
      <w:lvlText w:val=""/>
      <w:lvlJc w:val="left"/>
      <w:pPr>
        <w:tabs>
          <w:tab w:val="num" w:pos="5040"/>
        </w:tabs>
        <w:ind w:left="5040" w:hanging="360"/>
      </w:pPr>
      <w:rPr>
        <w:rFonts w:ascii="Symbol" w:hAnsi="Symbol" w:cs="Symbol" w:hint="default"/>
      </w:rPr>
    </w:lvl>
    <w:lvl w:ilvl="7" w:tplc="0432513E">
      <w:start w:val="1"/>
      <w:numFmt w:val="bullet"/>
      <w:lvlText w:val="o"/>
      <w:lvlJc w:val="left"/>
      <w:pPr>
        <w:tabs>
          <w:tab w:val="num" w:pos="5760"/>
        </w:tabs>
        <w:ind w:left="5760" w:hanging="360"/>
      </w:pPr>
      <w:rPr>
        <w:rFonts w:ascii="Courier New" w:hAnsi="Courier New" w:cs="Courier New" w:hint="default"/>
      </w:rPr>
    </w:lvl>
    <w:lvl w:ilvl="8" w:tplc="1444D2EE">
      <w:start w:val="1"/>
      <w:numFmt w:val="bullet"/>
      <w:lvlText w:val=""/>
      <w:lvlJc w:val="left"/>
      <w:pPr>
        <w:tabs>
          <w:tab w:val="num" w:pos="6480"/>
        </w:tabs>
        <w:ind w:left="6480" w:hanging="360"/>
      </w:pPr>
      <w:rPr>
        <w:rFonts w:ascii="Wingdings" w:hAnsi="Wingdings" w:cs="Wingdings" w:hint="default"/>
      </w:rPr>
    </w:lvl>
  </w:abstractNum>
  <w:abstractNum w:abstractNumId="38">
    <w:nsid w:val="659D7E0B"/>
    <w:multiLevelType w:val="hybridMultilevel"/>
    <w:tmpl w:val="23D628C6"/>
    <w:lvl w:ilvl="0" w:tplc="0419000F">
      <w:start w:val="1"/>
      <w:numFmt w:val="decimal"/>
      <w:pStyle w:val="NESHeading2"/>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65BC30D6"/>
    <w:multiLevelType w:val="multilevel"/>
    <w:tmpl w:val="7880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8155EE"/>
    <w:multiLevelType w:val="hybridMultilevel"/>
    <w:tmpl w:val="A8845990"/>
    <w:lvl w:ilvl="0" w:tplc="7376D744">
      <w:start w:val="7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3A1058"/>
    <w:multiLevelType w:val="hybridMultilevel"/>
    <w:tmpl w:val="629A11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2B96DC1"/>
    <w:multiLevelType w:val="hybridMultilevel"/>
    <w:tmpl w:val="9CB08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CC7BAF"/>
    <w:multiLevelType w:val="hybridMultilevel"/>
    <w:tmpl w:val="9F1A3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1A60A4"/>
    <w:multiLevelType w:val="multilevel"/>
    <w:tmpl w:val="8402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1"/>
  </w:num>
  <w:num w:numId="3">
    <w:abstractNumId w:val="39"/>
  </w:num>
  <w:num w:numId="4">
    <w:abstractNumId w:val="44"/>
  </w:num>
  <w:num w:numId="5">
    <w:abstractNumId w:val="16"/>
  </w:num>
  <w:num w:numId="6">
    <w:abstractNumId w:val="17"/>
  </w:num>
  <w:num w:numId="7">
    <w:abstractNumId w:val="27"/>
  </w:num>
  <w:num w:numId="8">
    <w:abstractNumId w:val="1"/>
  </w:num>
  <w:num w:numId="9">
    <w:abstractNumId w:val="0"/>
  </w:num>
  <w:num w:numId="10">
    <w:abstractNumId w:val="30"/>
  </w:num>
  <w:num w:numId="11">
    <w:abstractNumId w:val="37"/>
  </w:num>
  <w:num w:numId="12">
    <w:abstractNumId w:val="33"/>
  </w:num>
  <w:num w:numId="13">
    <w:abstractNumId w:val="38"/>
  </w:num>
  <w:num w:numId="14">
    <w:abstractNumId w:val="34"/>
  </w:num>
  <w:num w:numId="15">
    <w:abstractNumId w:val="41"/>
  </w:num>
  <w:num w:numId="16">
    <w:abstractNumId w:val="26"/>
  </w:num>
  <w:num w:numId="17">
    <w:abstractNumId w:val="25"/>
  </w:num>
  <w:num w:numId="18">
    <w:abstractNumId w:val="14"/>
  </w:num>
  <w:num w:numId="19">
    <w:abstractNumId w:val="2"/>
  </w:num>
  <w:num w:numId="20">
    <w:abstractNumId w:val="7"/>
  </w:num>
  <w:num w:numId="21">
    <w:abstractNumId w:val="21"/>
  </w:num>
  <w:num w:numId="22">
    <w:abstractNumId w:val="35"/>
  </w:num>
  <w:num w:numId="23">
    <w:abstractNumId w:val="43"/>
  </w:num>
  <w:num w:numId="24">
    <w:abstractNumId w:val="8"/>
  </w:num>
  <w:num w:numId="25">
    <w:abstractNumId w:val="5"/>
  </w:num>
  <w:num w:numId="26">
    <w:abstractNumId w:val="23"/>
  </w:num>
  <w:num w:numId="27">
    <w:abstractNumId w:val="6"/>
  </w:num>
  <w:num w:numId="28">
    <w:abstractNumId w:val="12"/>
  </w:num>
  <w:num w:numId="29">
    <w:abstractNumId w:val="10"/>
  </w:num>
  <w:num w:numId="30">
    <w:abstractNumId w:val="13"/>
  </w:num>
  <w:num w:numId="31">
    <w:abstractNumId w:val="22"/>
  </w:num>
  <w:num w:numId="32">
    <w:abstractNumId w:val="28"/>
  </w:num>
  <w:num w:numId="33">
    <w:abstractNumId w:val="3"/>
  </w:num>
  <w:num w:numId="34">
    <w:abstractNumId w:val="18"/>
  </w:num>
  <w:num w:numId="35">
    <w:abstractNumId w:val="20"/>
  </w:num>
  <w:num w:numId="36">
    <w:abstractNumId w:val="32"/>
  </w:num>
  <w:num w:numId="37">
    <w:abstractNumId w:val="24"/>
  </w:num>
  <w:num w:numId="38">
    <w:abstractNumId w:val="15"/>
  </w:num>
  <w:num w:numId="39">
    <w:abstractNumId w:val="19"/>
  </w:num>
  <w:num w:numId="40">
    <w:abstractNumId w:val="36"/>
  </w:num>
  <w:num w:numId="41">
    <w:abstractNumId w:val="42"/>
  </w:num>
  <w:num w:numId="42">
    <w:abstractNumId w:val="40"/>
  </w:num>
  <w:num w:numId="43">
    <w:abstractNumId w:val="29"/>
  </w:num>
  <w:num w:numId="44">
    <w:abstractNumId w:val="4"/>
  </w:num>
  <w:num w:numId="45">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07344"/>
    <w:rsid w:val="00005603"/>
    <w:rsid w:val="00010FAE"/>
    <w:rsid w:val="00011609"/>
    <w:rsid w:val="00017B5A"/>
    <w:rsid w:val="00026A6F"/>
    <w:rsid w:val="00035EDC"/>
    <w:rsid w:val="00042150"/>
    <w:rsid w:val="00043465"/>
    <w:rsid w:val="00043F66"/>
    <w:rsid w:val="0004512D"/>
    <w:rsid w:val="00045BEF"/>
    <w:rsid w:val="00046D4C"/>
    <w:rsid w:val="000473FB"/>
    <w:rsid w:val="00047888"/>
    <w:rsid w:val="000522E4"/>
    <w:rsid w:val="00055EBC"/>
    <w:rsid w:val="00063B96"/>
    <w:rsid w:val="000666DC"/>
    <w:rsid w:val="00072009"/>
    <w:rsid w:val="00082B42"/>
    <w:rsid w:val="000844B3"/>
    <w:rsid w:val="0009337E"/>
    <w:rsid w:val="00097892"/>
    <w:rsid w:val="000A111D"/>
    <w:rsid w:val="000A73AC"/>
    <w:rsid w:val="000B3439"/>
    <w:rsid w:val="000B5AB7"/>
    <w:rsid w:val="000C42AA"/>
    <w:rsid w:val="000C662C"/>
    <w:rsid w:val="000D1BB9"/>
    <w:rsid w:val="000D2704"/>
    <w:rsid w:val="000D3348"/>
    <w:rsid w:val="000E18DE"/>
    <w:rsid w:val="000E2416"/>
    <w:rsid w:val="000E5D46"/>
    <w:rsid w:val="000E7CE6"/>
    <w:rsid w:val="000F57BA"/>
    <w:rsid w:val="001048F8"/>
    <w:rsid w:val="001060E4"/>
    <w:rsid w:val="00107BDD"/>
    <w:rsid w:val="00115DD2"/>
    <w:rsid w:val="001163A3"/>
    <w:rsid w:val="0012368C"/>
    <w:rsid w:val="001241A8"/>
    <w:rsid w:val="00127239"/>
    <w:rsid w:val="001414C4"/>
    <w:rsid w:val="00142FBF"/>
    <w:rsid w:val="00145CE7"/>
    <w:rsid w:val="00151917"/>
    <w:rsid w:val="00156EAA"/>
    <w:rsid w:val="00164BFB"/>
    <w:rsid w:val="001658AB"/>
    <w:rsid w:val="00170AE6"/>
    <w:rsid w:val="00173D85"/>
    <w:rsid w:val="00190713"/>
    <w:rsid w:val="001973E1"/>
    <w:rsid w:val="001A08C2"/>
    <w:rsid w:val="001A0EE2"/>
    <w:rsid w:val="001B11DB"/>
    <w:rsid w:val="001B540B"/>
    <w:rsid w:val="001C3211"/>
    <w:rsid w:val="001C4DE4"/>
    <w:rsid w:val="001C5ECF"/>
    <w:rsid w:val="001C7C4F"/>
    <w:rsid w:val="001D0725"/>
    <w:rsid w:val="001D2FDA"/>
    <w:rsid w:val="001E17BE"/>
    <w:rsid w:val="001E4D32"/>
    <w:rsid w:val="001F464A"/>
    <w:rsid w:val="001F54F5"/>
    <w:rsid w:val="002031F4"/>
    <w:rsid w:val="00210D29"/>
    <w:rsid w:val="00215270"/>
    <w:rsid w:val="00217642"/>
    <w:rsid w:val="00221AF0"/>
    <w:rsid w:val="00224914"/>
    <w:rsid w:val="00225FFB"/>
    <w:rsid w:val="002276B7"/>
    <w:rsid w:val="00235CF0"/>
    <w:rsid w:val="002364F9"/>
    <w:rsid w:val="00242D13"/>
    <w:rsid w:val="00244D78"/>
    <w:rsid w:val="00245099"/>
    <w:rsid w:val="00250A74"/>
    <w:rsid w:val="00256B0D"/>
    <w:rsid w:val="00257840"/>
    <w:rsid w:val="0026013E"/>
    <w:rsid w:val="00266461"/>
    <w:rsid w:val="0026752B"/>
    <w:rsid w:val="00271B41"/>
    <w:rsid w:val="00274C77"/>
    <w:rsid w:val="00274E6D"/>
    <w:rsid w:val="00280FCF"/>
    <w:rsid w:val="0029016D"/>
    <w:rsid w:val="00291F1F"/>
    <w:rsid w:val="00296A8A"/>
    <w:rsid w:val="002A195E"/>
    <w:rsid w:val="002A1D18"/>
    <w:rsid w:val="002A639C"/>
    <w:rsid w:val="002B0C48"/>
    <w:rsid w:val="002B2E5B"/>
    <w:rsid w:val="002C3BBB"/>
    <w:rsid w:val="002C4ED3"/>
    <w:rsid w:val="002D436F"/>
    <w:rsid w:val="002F133B"/>
    <w:rsid w:val="002F3559"/>
    <w:rsid w:val="002F7162"/>
    <w:rsid w:val="0030307F"/>
    <w:rsid w:val="00303A7E"/>
    <w:rsid w:val="00305C6E"/>
    <w:rsid w:val="00320549"/>
    <w:rsid w:val="0032492D"/>
    <w:rsid w:val="00324F00"/>
    <w:rsid w:val="003265BA"/>
    <w:rsid w:val="00326D9E"/>
    <w:rsid w:val="00326F52"/>
    <w:rsid w:val="00331A1C"/>
    <w:rsid w:val="00335A71"/>
    <w:rsid w:val="003654D1"/>
    <w:rsid w:val="00365A98"/>
    <w:rsid w:val="003679C9"/>
    <w:rsid w:val="00367A1E"/>
    <w:rsid w:val="00374605"/>
    <w:rsid w:val="00377B49"/>
    <w:rsid w:val="003806F7"/>
    <w:rsid w:val="00380A09"/>
    <w:rsid w:val="0038219C"/>
    <w:rsid w:val="00390173"/>
    <w:rsid w:val="00392964"/>
    <w:rsid w:val="0039461F"/>
    <w:rsid w:val="003963F8"/>
    <w:rsid w:val="003B21F9"/>
    <w:rsid w:val="003B6210"/>
    <w:rsid w:val="003B7F04"/>
    <w:rsid w:val="003C233C"/>
    <w:rsid w:val="003C5107"/>
    <w:rsid w:val="003C5552"/>
    <w:rsid w:val="003D26FE"/>
    <w:rsid w:val="003D4669"/>
    <w:rsid w:val="003D52BC"/>
    <w:rsid w:val="003D6C81"/>
    <w:rsid w:val="003E670E"/>
    <w:rsid w:val="003F26B8"/>
    <w:rsid w:val="0040124E"/>
    <w:rsid w:val="00402CCD"/>
    <w:rsid w:val="00404E9D"/>
    <w:rsid w:val="0040779B"/>
    <w:rsid w:val="00415A61"/>
    <w:rsid w:val="004176AA"/>
    <w:rsid w:val="00420654"/>
    <w:rsid w:val="004233FB"/>
    <w:rsid w:val="00424A30"/>
    <w:rsid w:val="004317E9"/>
    <w:rsid w:val="00435F50"/>
    <w:rsid w:val="004479A9"/>
    <w:rsid w:val="00447BE1"/>
    <w:rsid w:val="004541BB"/>
    <w:rsid w:val="00454C34"/>
    <w:rsid w:val="004571A6"/>
    <w:rsid w:val="004615E9"/>
    <w:rsid w:val="00462D09"/>
    <w:rsid w:val="00463C2C"/>
    <w:rsid w:val="00470CD7"/>
    <w:rsid w:val="00472BA8"/>
    <w:rsid w:val="00483CEC"/>
    <w:rsid w:val="00483F29"/>
    <w:rsid w:val="0048416F"/>
    <w:rsid w:val="00484299"/>
    <w:rsid w:val="004907FD"/>
    <w:rsid w:val="00490F10"/>
    <w:rsid w:val="0049134C"/>
    <w:rsid w:val="004A3D1C"/>
    <w:rsid w:val="004B2504"/>
    <w:rsid w:val="004D0FE3"/>
    <w:rsid w:val="004E081E"/>
    <w:rsid w:val="004E2851"/>
    <w:rsid w:val="004E547F"/>
    <w:rsid w:val="004E573C"/>
    <w:rsid w:val="004E7639"/>
    <w:rsid w:val="004F3573"/>
    <w:rsid w:val="004F6B8E"/>
    <w:rsid w:val="005026EB"/>
    <w:rsid w:val="0050274D"/>
    <w:rsid w:val="00502CEA"/>
    <w:rsid w:val="005101B7"/>
    <w:rsid w:val="00517F9F"/>
    <w:rsid w:val="00521A2D"/>
    <w:rsid w:val="00524519"/>
    <w:rsid w:val="00524935"/>
    <w:rsid w:val="00525B6B"/>
    <w:rsid w:val="00531CBE"/>
    <w:rsid w:val="00533656"/>
    <w:rsid w:val="00534B5A"/>
    <w:rsid w:val="00534C73"/>
    <w:rsid w:val="005353AC"/>
    <w:rsid w:val="00537A51"/>
    <w:rsid w:val="0054424C"/>
    <w:rsid w:val="005506CC"/>
    <w:rsid w:val="00551EFC"/>
    <w:rsid w:val="00551F79"/>
    <w:rsid w:val="00554697"/>
    <w:rsid w:val="00555596"/>
    <w:rsid w:val="005614DB"/>
    <w:rsid w:val="0056221B"/>
    <w:rsid w:val="00573EE2"/>
    <w:rsid w:val="00576D0B"/>
    <w:rsid w:val="00580886"/>
    <w:rsid w:val="00584A20"/>
    <w:rsid w:val="0058641A"/>
    <w:rsid w:val="0059007C"/>
    <w:rsid w:val="00591FD6"/>
    <w:rsid w:val="0059476A"/>
    <w:rsid w:val="00596789"/>
    <w:rsid w:val="005A14DC"/>
    <w:rsid w:val="005A270F"/>
    <w:rsid w:val="005A44C2"/>
    <w:rsid w:val="005A5D67"/>
    <w:rsid w:val="005B0A5A"/>
    <w:rsid w:val="005B11AB"/>
    <w:rsid w:val="005B239D"/>
    <w:rsid w:val="005B36C4"/>
    <w:rsid w:val="005B43A3"/>
    <w:rsid w:val="005B4AD7"/>
    <w:rsid w:val="005B570D"/>
    <w:rsid w:val="005B79D5"/>
    <w:rsid w:val="005C05CA"/>
    <w:rsid w:val="005C0B6E"/>
    <w:rsid w:val="005C131A"/>
    <w:rsid w:val="005C2DFE"/>
    <w:rsid w:val="005C7CB1"/>
    <w:rsid w:val="005D6441"/>
    <w:rsid w:val="005D70E4"/>
    <w:rsid w:val="005D77C9"/>
    <w:rsid w:val="005E189C"/>
    <w:rsid w:val="005E32DA"/>
    <w:rsid w:val="005E4BD2"/>
    <w:rsid w:val="005F1F4D"/>
    <w:rsid w:val="005F3BC3"/>
    <w:rsid w:val="005F5CA7"/>
    <w:rsid w:val="00605619"/>
    <w:rsid w:val="006304F2"/>
    <w:rsid w:val="006429F3"/>
    <w:rsid w:val="00650B95"/>
    <w:rsid w:val="006530F4"/>
    <w:rsid w:val="006552A2"/>
    <w:rsid w:val="0066087A"/>
    <w:rsid w:val="00665B46"/>
    <w:rsid w:val="00670EF4"/>
    <w:rsid w:val="00675D19"/>
    <w:rsid w:val="00677BC5"/>
    <w:rsid w:val="00677DEA"/>
    <w:rsid w:val="006825BA"/>
    <w:rsid w:val="00682E4D"/>
    <w:rsid w:val="006951CB"/>
    <w:rsid w:val="00695360"/>
    <w:rsid w:val="00696A98"/>
    <w:rsid w:val="006D0A7A"/>
    <w:rsid w:val="006E14B1"/>
    <w:rsid w:val="006E676A"/>
    <w:rsid w:val="006F2CBF"/>
    <w:rsid w:val="006F4AFA"/>
    <w:rsid w:val="00711A37"/>
    <w:rsid w:val="00713B34"/>
    <w:rsid w:val="00721CFD"/>
    <w:rsid w:val="00722A67"/>
    <w:rsid w:val="007235D6"/>
    <w:rsid w:val="00723899"/>
    <w:rsid w:val="0073169C"/>
    <w:rsid w:val="00734525"/>
    <w:rsid w:val="0073574C"/>
    <w:rsid w:val="007503D8"/>
    <w:rsid w:val="00751BBF"/>
    <w:rsid w:val="00754556"/>
    <w:rsid w:val="00754B89"/>
    <w:rsid w:val="00763BA0"/>
    <w:rsid w:val="007644B8"/>
    <w:rsid w:val="00767516"/>
    <w:rsid w:val="00772791"/>
    <w:rsid w:val="0078450E"/>
    <w:rsid w:val="00784A69"/>
    <w:rsid w:val="00784C49"/>
    <w:rsid w:val="00784DF2"/>
    <w:rsid w:val="007851A4"/>
    <w:rsid w:val="00786DB2"/>
    <w:rsid w:val="00786FCA"/>
    <w:rsid w:val="0079181B"/>
    <w:rsid w:val="007A34C0"/>
    <w:rsid w:val="007A4869"/>
    <w:rsid w:val="007B0C41"/>
    <w:rsid w:val="007B13BB"/>
    <w:rsid w:val="007B1F00"/>
    <w:rsid w:val="007B7378"/>
    <w:rsid w:val="007B7A05"/>
    <w:rsid w:val="007C4813"/>
    <w:rsid w:val="007C4FFD"/>
    <w:rsid w:val="007D1500"/>
    <w:rsid w:val="007D651F"/>
    <w:rsid w:val="007E2C17"/>
    <w:rsid w:val="007E3698"/>
    <w:rsid w:val="007E6F56"/>
    <w:rsid w:val="008009D8"/>
    <w:rsid w:val="00801043"/>
    <w:rsid w:val="00801E07"/>
    <w:rsid w:val="00807E8E"/>
    <w:rsid w:val="008131C8"/>
    <w:rsid w:val="008138C5"/>
    <w:rsid w:val="00821169"/>
    <w:rsid w:val="00822EF9"/>
    <w:rsid w:val="00822FAF"/>
    <w:rsid w:val="00824C3E"/>
    <w:rsid w:val="008278D4"/>
    <w:rsid w:val="00844C0B"/>
    <w:rsid w:val="008508A0"/>
    <w:rsid w:val="008574A7"/>
    <w:rsid w:val="00860421"/>
    <w:rsid w:val="00865F44"/>
    <w:rsid w:val="008729BF"/>
    <w:rsid w:val="00880889"/>
    <w:rsid w:val="00883388"/>
    <w:rsid w:val="00884868"/>
    <w:rsid w:val="0088567A"/>
    <w:rsid w:val="0089113F"/>
    <w:rsid w:val="00895118"/>
    <w:rsid w:val="008952ED"/>
    <w:rsid w:val="00895D33"/>
    <w:rsid w:val="008A2673"/>
    <w:rsid w:val="008A3F2E"/>
    <w:rsid w:val="008A75A6"/>
    <w:rsid w:val="008A78FC"/>
    <w:rsid w:val="008A7932"/>
    <w:rsid w:val="008A7CA1"/>
    <w:rsid w:val="008B4BE2"/>
    <w:rsid w:val="008C127A"/>
    <w:rsid w:val="008C23F4"/>
    <w:rsid w:val="008C3189"/>
    <w:rsid w:val="008C532D"/>
    <w:rsid w:val="008C61F3"/>
    <w:rsid w:val="008D08B6"/>
    <w:rsid w:val="008D2BA9"/>
    <w:rsid w:val="008D6E38"/>
    <w:rsid w:val="008F18A4"/>
    <w:rsid w:val="008F26FE"/>
    <w:rsid w:val="008F6DCE"/>
    <w:rsid w:val="008F6F01"/>
    <w:rsid w:val="008F75E6"/>
    <w:rsid w:val="00900050"/>
    <w:rsid w:val="00901BD6"/>
    <w:rsid w:val="00910035"/>
    <w:rsid w:val="0091769D"/>
    <w:rsid w:val="0092148D"/>
    <w:rsid w:val="0092256D"/>
    <w:rsid w:val="00923453"/>
    <w:rsid w:val="00927FAC"/>
    <w:rsid w:val="00930F50"/>
    <w:rsid w:val="00934358"/>
    <w:rsid w:val="0093707D"/>
    <w:rsid w:val="0094066A"/>
    <w:rsid w:val="00942121"/>
    <w:rsid w:val="0094314A"/>
    <w:rsid w:val="00953247"/>
    <w:rsid w:val="009548DA"/>
    <w:rsid w:val="00961D64"/>
    <w:rsid w:val="0096281F"/>
    <w:rsid w:val="009651E4"/>
    <w:rsid w:val="009660F0"/>
    <w:rsid w:val="00966337"/>
    <w:rsid w:val="009674E8"/>
    <w:rsid w:val="009775FE"/>
    <w:rsid w:val="00992A00"/>
    <w:rsid w:val="00993FCB"/>
    <w:rsid w:val="009A5019"/>
    <w:rsid w:val="009A515C"/>
    <w:rsid w:val="009A6C4A"/>
    <w:rsid w:val="009A7180"/>
    <w:rsid w:val="009B2A4B"/>
    <w:rsid w:val="009C2D4F"/>
    <w:rsid w:val="009D1E52"/>
    <w:rsid w:val="009D4C94"/>
    <w:rsid w:val="009D5E9E"/>
    <w:rsid w:val="009D7310"/>
    <w:rsid w:val="009E199D"/>
    <w:rsid w:val="009E1DA1"/>
    <w:rsid w:val="009E21C2"/>
    <w:rsid w:val="009E6DDB"/>
    <w:rsid w:val="009E7213"/>
    <w:rsid w:val="009F4E9D"/>
    <w:rsid w:val="00A103B1"/>
    <w:rsid w:val="00A257EB"/>
    <w:rsid w:val="00A3438B"/>
    <w:rsid w:val="00A351DE"/>
    <w:rsid w:val="00A353BF"/>
    <w:rsid w:val="00A36C89"/>
    <w:rsid w:val="00A42FD5"/>
    <w:rsid w:val="00A449F3"/>
    <w:rsid w:val="00A54963"/>
    <w:rsid w:val="00A66B21"/>
    <w:rsid w:val="00A66F9E"/>
    <w:rsid w:val="00A74E56"/>
    <w:rsid w:val="00A76608"/>
    <w:rsid w:val="00A766C3"/>
    <w:rsid w:val="00A94435"/>
    <w:rsid w:val="00A9780D"/>
    <w:rsid w:val="00AA1F24"/>
    <w:rsid w:val="00AA3F02"/>
    <w:rsid w:val="00AB0921"/>
    <w:rsid w:val="00AB1F2D"/>
    <w:rsid w:val="00AB3016"/>
    <w:rsid w:val="00AB426A"/>
    <w:rsid w:val="00AB6219"/>
    <w:rsid w:val="00AB6D01"/>
    <w:rsid w:val="00AC15E4"/>
    <w:rsid w:val="00AD0FDB"/>
    <w:rsid w:val="00AD6D9A"/>
    <w:rsid w:val="00AE05BD"/>
    <w:rsid w:val="00AE1343"/>
    <w:rsid w:val="00AE148E"/>
    <w:rsid w:val="00AE6C8E"/>
    <w:rsid w:val="00AF11FD"/>
    <w:rsid w:val="00AF2D90"/>
    <w:rsid w:val="00AF3DF3"/>
    <w:rsid w:val="00AF477D"/>
    <w:rsid w:val="00AF74C4"/>
    <w:rsid w:val="00B0385A"/>
    <w:rsid w:val="00B05645"/>
    <w:rsid w:val="00B05EC4"/>
    <w:rsid w:val="00B16064"/>
    <w:rsid w:val="00B20545"/>
    <w:rsid w:val="00B2239A"/>
    <w:rsid w:val="00B22B2A"/>
    <w:rsid w:val="00B26967"/>
    <w:rsid w:val="00B306BD"/>
    <w:rsid w:val="00B3208C"/>
    <w:rsid w:val="00B33068"/>
    <w:rsid w:val="00B3722F"/>
    <w:rsid w:val="00B37CC7"/>
    <w:rsid w:val="00B406A3"/>
    <w:rsid w:val="00B4488B"/>
    <w:rsid w:val="00B452F5"/>
    <w:rsid w:val="00B533A2"/>
    <w:rsid w:val="00B559DA"/>
    <w:rsid w:val="00B663EF"/>
    <w:rsid w:val="00B7080F"/>
    <w:rsid w:val="00B71DD4"/>
    <w:rsid w:val="00B736FE"/>
    <w:rsid w:val="00B743A5"/>
    <w:rsid w:val="00B94B40"/>
    <w:rsid w:val="00BA4FAA"/>
    <w:rsid w:val="00BA7C3E"/>
    <w:rsid w:val="00BB5CAA"/>
    <w:rsid w:val="00BB7105"/>
    <w:rsid w:val="00BC1923"/>
    <w:rsid w:val="00BC4AC4"/>
    <w:rsid w:val="00BC6129"/>
    <w:rsid w:val="00BD6015"/>
    <w:rsid w:val="00BD68A7"/>
    <w:rsid w:val="00BE0CEA"/>
    <w:rsid w:val="00BF2E2A"/>
    <w:rsid w:val="00BF3D30"/>
    <w:rsid w:val="00C07344"/>
    <w:rsid w:val="00C118DE"/>
    <w:rsid w:val="00C13BD3"/>
    <w:rsid w:val="00C1788E"/>
    <w:rsid w:val="00C20552"/>
    <w:rsid w:val="00C265B7"/>
    <w:rsid w:val="00C31CE7"/>
    <w:rsid w:val="00C32E2E"/>
    <w:rsid w:val="00C355B4"/>
    <w:rsid w:val="00C36E56"/>
    <w:rsid w:val="00C43DE7"/>
    <w:rsid w:val="00C51425"/>
    <w:rsid w:val="00C56D16"/>
    <w:rsid w:val="00C6184E"/>
    <w:rsid w:val="00C651F6"/>
    <w:rsid w:val="00C66849"/>
    <w:rsid w:val="00C73D75"/>
    <w:rsid w:val="00C74912"/>
    <w:rsid w:val="00C77049"/>
    <w:rsid w:val="00C8285E"/>
    <w:rsid w:val="00C85EA0"/>
    <w:rsid w:val="00C8786A"/>
    <w:rsid w:val="00C94C73"/>
    <w:rsid w:val="00C96A71"/>
    <w:rsid w:val="00CA046B"/>
    <w:rsid w:val="00CA0960"/>
    <w:rsid w:val="00CA6A62"/>
    <w:rsid w:val="00CC12C0"/>
    <w:rsid w:val="00CD67F1"/>
    <w:rsid w:val="00CD6891"/>
    <w:rsid w:val="00CD7BBA"/>
    <w:rsid w:val="00CE3F8B"/>
    <w:rsid w:val="00CF115C"/>
    <w:rsid w:val="00CF6F7B"/>
    <w:rsid w:val="00D05929"/>
    <w:rsid w:val="00D07678"/>
    <w:rsid w:val="00D11EE6"/>
    <w:rsid w:val="00D14A67"/>
    <w:rsid w:val="00D24364"/>
    <w:rsid w:val="00D2687E"/>
    <w:rsid w:val="00D311AA"/>
    <w:rsid w:val="00D348D1"/>
    <w:rsid w:val="00D37955"/>
    <w:rsid w:val="00D43392"/>
    <w:rsid w:val="00D445B8"/>
    <w:rsid w:val="00D44A0C"/>
    <w:rsid w:val="00D44AA6"/>
    <w:rsid w:val="00D45E0F"/>
    <w:rsid w:val="00D5031C"/>
    <w:rsid w:val="00D61C10"/>
    <w:rsid w:val="00D62C58"/>
    <w:rsid w:val="00D63E34"/>
    <w:rsid w:val="00D63F7B"/>
    <w:rsid w:val="00D65502"/>
    <w:rsid w:val="00D6664A"/>
    <w:rsid w:val="00D71E50"/>
    <w:rsid w:val="00D746F9"/>
    <w:rsid w:val="00D8292C"/>
    <w:rsid w:val="00D87052"/>
    <w:rsid w:val="00D90A25"/>
    <w:rsid w:val="00D96D5D"/>
    <w:rsid w:val="00DA16AD"/>
    <w:rsid w:val="00DA23C3"/>
    <w:rsid w:val="00DA3F19"/>
    <w:rsid w:val="00DA5B7D"/>
    <w:rsid w:val="00DB379A"/>
    <w:rsid w:val="00DB47B7"/>
    <w:rsid w:val="00DB58D6"/>
    <w:rsid w:val="00DB767B"/>
    <w:rsid w:val="00DB7950"/>
    <w:rsid w:val="00DC29FB"/>
    <w:rsid w:val="00DC3560"/>
    <w:rsid w:val="00DC54E2"/>
    <w:rsid w:val="00DC6517"/>
    <w:rsid w:val="00DD1815"/>
    <w:rsid w:val="00DE206A"/>
    <w:rsid w:val="00DE57E9"/>
    <w:rsid w:val="00DF1AE0"/>
    <w:rsid w:val="00DF3000"/>
    <w:rsid w:val="00E003A1"/>
    <w:rsid w:val="00E01329"/>
    <w:rsid w:val="00E06FE8"/>
    <w:rsid w:val="00E11834"/>
    <w:rsid w:val="00E178E5"/>
    <w:rsid w:val="00E21785"/>
    <w:rsid w:val="00E231AB"/>
    <w:rsid w:val="00E247D3"/>
    <w:rsid w:val="00E26CC3"/>
    <w:rsid w:val="00E32844"/>
    <w:rsid w:val="00E37576"/>
    <w:rsid w:val="00E45C54"/>
    <w:rsid w:val="00E519D4"/>
    <w:rsid w:val="00E51C99"/>
    <w:rsid w:val="00E65B4C"/>
    <w:rsid w:val="00E65FE2"/>
    <w:rsid w:val="00E71648"/>
    <w:rsid w:val="00E73358"/>
    <w:rsid w:val="00E7439B"/>
    <w:rsid w:val="00E7593D"/>
    <w:rsid w:val="00E80976"/>
    <w:rsid w:val="00E81853"/>
    <w:rsid w:val="00E81C12"/>
    <w:rsid w:val="00E843BD"/>
    <w:rsid w:val="00E84E0D"/>
    <w:rsid w:val="00E85984"/>
    <w:rsid w:val="00E879C3"/>
    <w:rsid w:val="00E87EFF"/>
    <w:rsid w:val="00E94C77"/>
    <w:rsid w:val="00EA1832"/>
    <w:rsid w:val="00EB29A2"/>
    <w:rsid w:val="00EB2ECF"/>
    <w:rsid w:val="00EB3C5C"/>
    <w:rsid w:val="00EB4EF0"/>
    <w:rsid w:val="00EC61A6"/>
    <w:rsid w:val="00ED48DE"/>
    <w:rsid w:val="00ED5AB2"/>
    <w:rsid w:val="00ED5AC5"/>
    <w:rsid w:val="00ED6345"/>
    <w:rsid w:val="00EE0560"/>
    <w:rsid w:val="00EE31D4"/>
    <w:rsid w:val="00EE5C82"/>
    <w:rsid w:val="00EE62D2"/>
    <w:rsid w:val="00EF3938"/>
    <w:rsid w:val="00EF6AE4"/>
    <w:rsid w:val="00F0074D"/>
    <w:rsid w:val="00F01486"/>
    <w:rsid w:val="00F04CFD"/>
    <w:rsid w:val="00F1341E"/>
    <w:rsid w:val="00F15527"/>
    <w:rsid w:val="00F27C02"/>
    <w:rsid w:val="00F3368A"/>
    <w:rsid w:val="00F354E6"/>
    <w:rsid w:val="00F36A8D"/>
    <w:rsid w:val="00F4118F"/>
    <w:rsid w:val="00F42B07"/>
    <w:rsid w:val="00F42E01"/>
    <w:rsid w:val="00F508C6"/>
    <w:rsid w:val="00F50A92"/>
    <w:rsid w:val="00F51EBD"/>
    <w:rsid w:val="00F67677"/>
    <w:rsid w:val="00F67A3D"/>
    <w:rsid w:val="00F73496"/>
    <w:rsid w:val="00F763B5"/>
    <w:rsid w:val="00F92126"/>
    <w:rsid w:val="00F92AC2"/>
    <w:rsid w:val="00F94C99"/>
    <w:rsid w:val="00F95792"/>
    <w:rsid w:val="00F979C9"/>
    <w:rsid w:val="00FA39B1"/>
    <w:rsid w:val="00FA56AC"/>
    <w:rsid w:val="00FA6A18"/>
    <w:rsid w:val="00FA796C"/>
    <w:rsid w:val="00FB1540"/>
    <w:rsid w:val="00FB16BD"/>
    <w:rsid w:val="00FB190D"/>
    <w:rsid w:val="00FB2224"/>
    <w:rsid w:val="00FB26AF"/>
    <w:rsid w:val="00FB29DB"/>
    <w:rsid w:val="00FC0FF4"/>
    <w:rsid w:val="00FC25F7"/>
    <w:rsid w:val="00FC4571"/>
    <w:rsid w:val="00FD7676"/>
    <w:rsid w:val="00FE2BF3"/>
    <w:rsid w:val="00FE443A"/>
    <w:rsid w:val="00FE4618"/>
    <w:rsid w:val="00FE46BF"/>
    <w:rsid w:val="00FF0CD3"/>
    <w:rsid w:val="00FF3072"/>
    <w:rsid w:val="00FF3259"/>
    <w:rsid w:val="00FF78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reference"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5EC4"/>
  </w:style>
  <w:style w:type="paragraph" w:styleId="1">
    <w:name w:val="heading 1"/>
    <w:aliases w:val="Заголовок 1 Знак1,Знак1 Знак Знак1,Знак1 Знак Знак,Знак1 Знак Знак Знак Знак"/>
    <w:basedOn w:val="3"/>
    <w:next w:val="a0"/>
    <w:link w:val="10"/>
    <w:autoRedefine/>
    <w:qFormat/>
    <w:rsid w:val="00E80976"/>
    <w:pPr>
      <w:shd w:val="clear" w:color="auto" w:fill="FFFFFF"/>
      <w:spacing w:line="240" w:lineRule="auto"/>
      <w:jc w:val="left"/>
      <w:outlineLvl w:val="0"/>
    </w:pPr>
    <w:rPr>
      <w:rFonts w:ascii="Times New Roman" w:hAnsi="Times New Roman"/>
      <w:sz w:val="36"/>
      <w:szCs w:val="24"/>
      <w:lang w:val="ru-RU"/>
    </w:rPr>
  </w:style>
  <w:style w:type="paragraph" w:styleId="20">
    <w:name w:val="heading 2"/>
    <w:basedOn w:val="a0"/>
    <w:next w:val="a0"/>
    <w:link w:val="21"/>
    <w:qFormat/>
    <w:rsid w:val="00E80976"/>
    <w:pPr>
      <w:widowControl w:val="0"/>
      <w:spacing w:after="480" w:line="240" w:lineRule="auto"/>
      <w:outlineLvl w:val="1"/>
    </w:pPr>
    <w:rPr>
      <w:rFonts w:ascii="Arial" w:eastAsia="Times New Roman" w:hAnsi="Arial" w:cs="Arial"/>
      <w:sz w:val="24"/>
      <w:szCs w:val="24"/>
      <w:lang w:val="en-GB"/>
    </w:rPr>
  </w:style>
  <w:style w:type="paragraph" w:styleId="3">
    <w:name w:val="heading 3"/>
    <w:basedOn w:val="a0"/>
    <w:next w:val="a0"/>
    <w:link w:val="30"/>
    <w:qFormat/>
    <w:rsid w:val="00E80976"/>
    <w:pPr>
      <w:widowControl w:val="0"/>
      <w:spacing w:after="0" w:line="260" w:lineRule="exact"/>
      <w:jc w:val="center"/>
      <w:outlineLvl w:val="2"/>
    </w:pPr>
    <w:rPr>
      <w:rFonts w:ascii="Arial" w:eastAsia="Times New Roman" w:hAnsi="Arial" w:cs="Arial"/>
      <w:b/>
      <w:bCs/>
      <w:sz w:val="28"/>
      <w:szCs w:val="26"/>
      <w:lang w:val="en-GB"/>
    </w:rPr>
  </w:style>
  <w:style w:type="paragraph" w:styleId="4">
    <w:name w:val="heading 4"/>
    <w:basedOn w:val="a0"/>
    <w:next w:val="a0"/>
    <w:link w:val="40"/>
    <w:uiPriority w:val="99"/>
    <w:qFormat/>
    <w:rsid w:val="00B0385A"/>
    <w:pPr>
      <w:keepNext/>
      <w:spacing w:before="240" w:after="60" w:line="240" w:lineRule="auto"/>
      <w:outlineLvl w:val="3"/>
    </w:pPr>
    <w:rPr>
      <w:rFonts w:ascii="Times New Roman" w:eastAsia="Times New Roman" w:hAnsi="Times New Roman" w:cs="Times New Roman"/>
      <w:b/>
      <w:bCs/>
      <w:sz w:val="28"/>
      <w:szCs w:val="28"/>
      <w:lang w:eastAsia="kk-KZ"/>
    </w:rPr>
  </w:style>
  <w:style w:type="paragraph" w:styleId="5">
    <w:name w:val="heading 5"/>
    <w:basedOn w:val="a0"/>
    <w:next w:val="a0"/>
    <w:link w:val="50"/>
    <w:qFormat/>
    <w:rsid w:val="00B4488B"/>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B4488B"/>
    <w:pPr>
      <w:spacing w:before="240" w:after="60"/>
      <w:outlineLvl w:val="5"/>
    </w:pPr>
    <w:rPr>
      <w:rFonts w:ascii="Times New Roman" w:eastAsia="Times New Roman" w:hAnsi="Times New Roman" w:cs="Times New Roman"/>
      <w:b/>
      <w:bCs/>
      <w:sz w:val="20"/>
      <w:szCs w:val="20"/>
      <w:lang w:eastAsia="ru-RU"/>
    </w:rPr>
  </w:style>
  <w:style w:type="paragraph" w:styleId="7">
    <w:name w:val="heading 7"/>
    <w:basedOn w:val="a0"/>
    <w:next w:val="a0"/>
    <w:link w:val="70"/>
    <w:qFormat/>
    <w:rsid w:val="00B4488B"/>
    <w:pPr>
      <w:spacing w:before="240" w:after="60"/>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E80976"/>
    <w:pPr>
      <w:widowControl w:val="0"/>
      <w:spacing w:before="240" w:after="60" w:line="260" w:lineRule="exact"/>
      <w:outlineLvl w:val="8"/>
    </w:pPr>
    <w:rPr>
      <w:rFonts w:ascii="Arial" w:eastAsia="Times New Roman" w:hAnsi="Arial" w:cs="Arial"/>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Знак Знак6,Знак Знак,Знак"/>
    <w:basedOn w:val="a0"/>
    <w:unhideWhenUsed/>
    <w:rsid w:val="00F734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DB7950"/>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Default">
    <w:name w:val="Default"/>
    <w:qFormat/>
    <w:rsid w:val="00C265B7"/>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link w:val="a6"/>
    <w:uiPriority w:val="1"/>
    <w:qFormat/>
    <w:rsid w:val="004E547F"/>
    <w:pPr>
      <w:spacing w:after="0" w:line="240" w:lineRule="auto"/>
    </w:pPr>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1"/>
    <w:link w:val="1"/>
    <w:rsid w:val="00E80976"/>
    <w:rPr>
      <w:rFonts w:ascii="Times New Roman" w:eastAsia="Times New Roman" w:hAnsi="Times New Roman" w:cs="Arial"/>
      <w:b/>
      <w:bCs/>
      <w:sz w:val="36"/>
      <w:szCs w:val="24"/>
      <w:shd w:val="clear" w:color="auto" w:fill="FFFFFF"/>
    </w:rPr>
  </w:style>
  <w:style w:type="character" w:customStyle="1" w:styleId="21">
    <w:name w:val="Заголовок 2 Знак"/>
    <w:basedOn w:val="a1"/>
    <w:link w:val="20"/>
    <w:rsid w:val="00E80976"/>
    <w:rPr>
      <w:rFonts w:ascii="Arial" w:eastAsia="Times New Roman" w:hAnsi="Arial" w:cs="Arial"/>
      <w:sz w:val="24"/>
      <w:szCs w:val="24"/>
      <w:lang w:val="en-GB"/>
    </w:rPr>
  </w:style>
  <w:style w:type="character" w:customStyle="1" w:styleId="30">
    <w:name w:val="Заголовок 3 Знак"/>
    <w:basedOn w:val="a1"/>
    <w:link w:val="3"/>
    <w:rsid w:val="00E80976"/>
    <w:rPr>
      <w:rFonts w:ascii="Arial" w:eastAsia="Times New Roman" w:hAnsi="Arial" w:cs="Arial"/>
      <w:b/>
      <w:bCs/>
      <w:sz w:val="28"/>
      <w:szCs w:val="26"/>
      <w:lang w:val="en-GB"/>
    </w:rPr>
  </w:style>
  <w:style w:type="character" w:customStyle="1" w:styleId="90">
    <w:name w:val="Заголовок 9 Знак"/>
    <w:basedOn w:val="a1"/>
    <w:link w:val="9"/>
    <w:rsid w:val="00E80976"/>
    <w:rPr>
      <w:rFonts w:ascii="Arial" w:eastAsia="Times New Roman" w:hAnsi="Arial" w:cs="Arial"/>
      <w:lang w:val="en-GB"/>
    </w:rPr>
  </w:style>
  <w:style w:type="table" w:styleId="a7">
    <w:name w:val="Table Grid"/>
    <w:basedOn w:val="a2"/>
    <w:uiPriority w:val="59"/>
    <w:rsid w:val="00E80976"/>
    <w:pPr>
      <w:spacing w:after="0" w:line="240" w:lineRule="auto"/>
    </w:pPr>
    <w:rPr>
      <w:rFonts w:ascii="Calibri" w:eastAsia="Calibri" w:hAnsi="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TableText">
    <w:name w:val="NES Table Text"/>
    <w:basedOn w:val="a0"/>
    <w:link w:val="NESTableTextChar"/>
    <w:autoRedefine/>
    <w:uiPriority w:val="99"/>
    <w:rsid w:val="00E80976"/>
    <w:pPr>
      <w:widowControl w:val="0"/>
      <w:spacing w:before="60" w:after="0" w:line="260" w:lineRule="exact"/>
    </w:pPr>
    <w:rPr>
      <w:rFonts w:ascii="Times New Roman" w:eastAsia="Times New Roman" w:hAnsi="Times New Roman" w:cs="Times New Roman"/>
      <w:b/>
      <w:sz w:val="24"/>
      <w:szCs w:val="20"/>
    </w:rPr>
  </w:style>
  <w:style w:type="paragraph" w:styleId="a8">
    <w:name w:val="Balloon Text"/>
    <w:basedOn w:val="a0"/>
    <w:link w:val="a9"/>
    <w:uiPriority w:val="99"/>
    <w:unhideWhenUsed/>
    <w:rsid w:val="00E80976"/>
    <w:pPr>
      <w:spacing w:after="0" w:line="240" w:lineRule="auto"/>
    </w:pPr>
    <w:rPr>
      <w:rFonts w:ascii="Tahoma" w:eastAsia="Calibri" w:hAnsi="Tahoma" w:cs="Tahoma"/>
      <w:sz w:val="16"/>
      <w:szCs w:val="16"/>
    </w:rPr>
  </w:style>
  <w:style w:type="character" w:customStyle="1" w:styleId="a9">
    <w:name w:val="Текст выноски Знак"/>
    <w:basedOn w:val="a1"/>
    <w:link w:val="a8"/>
    <w:uiPriority w:val="99"/>
    <w:rsid w:val="00E80976"/>
    <w:rPr>
      <w:rFonts w:ascii="Tahoma" w:eastAsia="Calibri" w:hAnsi="Tahoma" w:cs="Tahoma"/>
      <w:sz w:val="16"/>
      <w:szCs w:val="16"/>
    </w:rPr>
  </w:style>
  <w:style w:type="character" w:styleId="aa">
    <w:name w:val="Placeholder Text"/>
    <w:basedOn w:val="a1"/>
    <w:uiPriority w:val="99"/>
    <w:semiHidden/>
    <w:rsid w:val="00E80976"/>
    <w:rPr>
      <w:color w:val="808080"/>
    </w:rPr>
  </w:style>
  <w:style w:type="character" w:styleId="ab">
    <w:name w:val="Hyperlink"/>
    <w:basedOn w:val="a1"/>
    <w:uiPriority w:val="99"/>
    <w:unhideWhenUsed/>
    <w:rsid w:val="00E80976"/>
    <w:rPr>
      <w:color w:val="0000FF"/>
      <w:u w:val="single"/>
    </w:rPr>
  </w:style>
  <w:style w:type="character" w:styleId="ac">
    <w:name w:val="FollowedHyperlink"/>
    <w:basedOn w:val="a1"/>
    <w:unhideWhenUsed/>
    <w:rsid w:val="00E80976"/>
    <w:rPr>
      <w:color w:val="800080"/>
      <w:u w:val="single"/>
    </w:rPr>
  </w:style>
  <w:style w:type="paragraph" w:customStyle="1" w:styleId="11">
    <w:name w:val="Без интервала1"/>
    <w:qFormat/>
    <w:rsid w:val="00E80976"/>
    <w:pPr>
      <w:spacing w:after="0" w:line="240" w:lineRule="auto"/>
    </w:pPr>
    <w:rPr>
      <w:rFonts w:ascii="Calibri" w:eastAsia="Times New Roman" w:hAnsi="Calibri" w:cs="Times New Roman"/>
    </w:rPr>
  </w:style>
  <w:style w:type="paragraph" w:styleId="ad">
    <w:name w:val="annotation text"/>
    <w:basedOn w:val="a0"/>
    <w:link w:val="ae"/>
    <w:uiPriority w:val="99"/>
    <w:unhideWhenUsed/>
    <w:rsid w:val="00E80976"/>
    <w:pPr>
      <w:spacing w:after="160" w:line="240" w:lineRule="auto"/>
    </w:pPr>
    <w:rPr>
      <w:rFonts w:ascii="Calibri" w:eastAsia="Calibri" w:hAnsi="Calibri" w:cs="Times New Roman"/>
      <w:sz w:val="20"/>
      <w:szCs w:val="20"/>
    </w:rPr>
  </w:style>
  <w:style w:type="character" w:customStyle="1" w:styleId="ae">
    <w:name w:val="Текст примечания Знак"/>
    <w:basedOn w:val="a1"/>
    <w:link w:val="ad"/>
    <w:uiPriority w:val="99"/>
    <w:rsid w:val="00E80976"/>
    <w:rPr>
      <w:rFonts w:ascii="Calibri" w:eastAsia="Calibri" w:hAnsi="Calibri" w:cs="Times New Roman"/>
      <w:sz w:val="20"/>
      <w:szCs w:val="20"/>
    </w:rPr>
  </w:style>
  <w:style w:type="paragraph" w:styleId="af">
    <w:name w:val="annotation subject"/>
    <w:basedOn w:val="ad"/>
    <w:next w:val="ad"/>
    <w:link w:val="af0"/>
    <w:semiHidden/>
    <w:unhideWhenUsed/>
    <w:rsid w:val="00E80976"/>
    <w:pPr>
      <w:spacing w:after="200"/>
    </w:pPr>
    <w:rPr>
      <w:b/>
      <w:bCs/>
    </w:rPr>
  </w:style>
  <w:style w:type="character" w:customStyle="1" w:styleId="af0">
    <w:name w:val="Тема примечания Знак"/>
    <w:basedOn w:val="ae"/>
    <w:link w:val="af"/>
    <w:semiHidden/>
    <w:rsid w:val="00E80976"/>
    <w:rPr>
      <w:b/>
      <w:bCs/>
    </w:rPr>
  </w:style>
  <w:style w:type="character" w:styleId="af1">
    <w:name w:val="annotation reference"/>
    <w:basedOn w:val="a1"/>
    <w:uiPriority w:val="99"/>
    <w:semiHidden/>
    <w:unhideWhenUsed/>
    <w:rsid w:val="00E80976"/>
    <w:rPr>
      <w:sz w:val="16"/>
      <w:szCs w:val="16"/>
    </w:rPr>
  </w:style>
  <w:style w:type="paragraph" w:styleId="af2">
    <w:name w:val="List Paragraph"/>
    <w:basedOn w:val="a0"/>
    <w:link w:val="af3"/>
    <w:uiPriority w:val="99"/>
    <w:qFormat/>
    <w:rsid w:val="00E80976"/>
    <w:pPr>
      <w:spacing w:after="160" w:line="259" w:lineRule="auto"/>
      <w:ind w:left="720"/>
      <w:contextualSpacing/>
    </w:pPr>
    <w:rPr>
      <w:rFonts w:ascii="Calibri" w:eastAsia="Calibri" w:hAnsi="Calibri" w:cs="Times New Roman"/>
    </w:rPr>
  </w:style>
  <w:style w:type="character" w:customStyle="1" w:styleId="apple-tab-span">
    <w:name w:val="apple-tab-span"/>
    <w:basedOn w:val="a1"/>
    <w:rsid w:val="00E80976"/>
  </w:style>
  <w:style w:type="numbering" w:customStyle="1" w:styleId="12">
    <w:name w:val="Нет списка1"/>
    <w:next w:val="a3"/>
    <w:uiPriority w:val="99"/>
    <w:semiHidden/>
    <w:unhideWhenUsed/>
    <w:rsid w:val="00E80976"/>
  </w:style>
  <w:style w:type="paragraph" w:customStyle="1" w:styleId="13">
    <w:name w:val="Абзац списка1"/>
    <w:basedOn w:val="a0"/>
    <w:link w:val="ListParagraphChar"/>
    <w:qFormat/>
    <w:rsid w:val="00E80976"/>
    <w:pPr>
      <w:ind w:left="720"/>
      <w:contextualSpacing/>
    </w:pPr>
    <w:rPr>
      <w:rFonts w:ascii="Calibri" w:eastAsia="Calibri" w:hAnsi="Calibri" w:cs="Times New Roman"/>
      <w:lang w:val="en-GB"/>
    </w:rPr>
  </w:style>
  <w:style w:type="character" w:customStyle="1" w:styleId="af3">
    <w:name w:val="Абзац списка Знак"/>
    <w:link w:val="af2"/>
    <w:uiPriority w:val="99"/>
    <w:locked/>
    <w:rsid w:val="00E80976"/>
    <w:rPr>
      <w:rFonts w:ascii="Calibri" w:eastAsia="Calibri" w:hAnsi="Calibri" w:cs="Times New Roman"/>
    </w:rPr>
  </w:style>
  <w:style w:type="character" w:customStyle="1" w:styleId="apple-converted-space">
    <w:name w:val="apple-converted-space"/>
    <w:basedOn w:val="a1"/>
    <w:rsid w:val="00E80976"/>
  </w:style>
  <w:style w:type="character" w:styleId="af4">
    <w:name w:val="Emphasis"/>
    <w:qFormat/>
    <w:rsid w:val="00E80976"/>
    <w:rPr>
      <w:i/>
      <w:iCs/>
    </w:rPr>
  </w:style>
  <w:style w:type="paragraph" w:customStyle="1" w:styleId="22">
    <w:name w:val="Абзац списка2"/>
    <w:basedOn w:val="a0"/>
    <w:uiPriority w:val="34"/>
    <w:qFormat/>
    <w:rsid w:val="00E80976"/>
    <w:pPr>
      <w:spacing w:after="0" w:line="240" w:lineRule="auto"/>
      <w:ind w:left="720"/>
      <w:contextualSpacing/>
    </w:pPr>
    <w:rPr>
      <w:rFonts w:ascii="Times New Roman" w:eastAsia="Times New Roman" w:hAnsi="Times New Roman" w:cs="Times New Roman"/>
      <w:sz w:val="24"/>
      <w:szCs w:val="24"/>
      <w:lang w:val="en-GB" w:eastAsia="en-GB"/>
    </w:rPr>
  </w:style>
  <w:style w:type="table" w:customStyle="1" w:styleId="14">
    <w:name w:val="Сетка таблицы1"/>
    <w:basedOn w:val="a2"/>
    <w:next w:val="a7"/>
    <w:uiPriority w:val="99"/>
    <w:rsid w:val="00E80976"/>
    <w:pPr>
      <w:spacing w:after="0" w:line="240" w:lineRule="auto"/>
    </w:pPr>
    <w:rPr>
      <w:rFonts w:ascii="Calibri" w:eastAsia="Calibri" w:hAnsi="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3"/>
    <w:uiPriority w:val="99"/>
    <w:semiHidden/>
    <w:unhideWhenUsed/>
    <w:rsid w:val="00E80976"/>
  </w:style>
  <w:style w:type="character" w:customStyle="1" w:styleId="CharChar2">
    <w:name w:val="Char Char2"/>
    <w:rsid w:val="00E80976"/>
    <w:rPr>
      <w:rFonts w:ascii="Arial" w:hAnsi="Arial" w:cs="Arial"/>
      <w:b/>
      <w:bCs/>
      <w:color w:val="808080"/>
      <w:sz w:val="24"/>
      <w:szCs w:val="24"/>
      <w:lang w:val="en-GB" w:eastAsia="en-US"/>
    </w:rPr>
  </w:style>
  <w:style w:type="character" w:customStyle="1" w:styleId="CharChar1">
    <w:name w:val="Char Char1"/>
    <w:rsid w:val="00E80976"/>
    <w:rPr>
      <w:rFonts w:ascii="Arial" w:hAnsi="Arial" w:cs="Arial"/>
      <w:sz w:val="24"/>
      <w:szCs w:val="24"/>
      <w:lang w:val="en-GB" w:eastAsia="en-US"/>
    </w:rPr>
  </w:style>
  <w:style w:type="character" w:customStyle="1" w:styleId="CharChar">
    <w:name w:val="Char Char"/>
    <w:uiPriority w:val="99"/>
    <w:rsid w:val="00E80976"/>
    <w:rPr>
      <w:rFonts w:ascii="Arial" w:hAnsi="Arial" w:cs="Arial"/>
      <w:b/>
      <w:bCs/>
      <w:sz w:val="26"/>
      <w:szCs w:val="26"/>
      <w:lang w:val="en-GB" w:eastAsia="en-US"/>
    </w:rPr>
  </w:style>
  <w:style w:type="table" w:customStyle="1" w:styleId="24">
    <w:name w:val="Сетка таблицы2"/>
    <w:basedOn w:val="a2"/>
    <w:next w:val="a7"/>
    <w:uiPriority w:val="59"/>
    <w:rsid w:val="00E8097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age number"/>
    <w:basedOn w:val="a1"/>
    <w:rsid w:val="00E80976"/>
  </w:style>
  <w:style w:type="paragraph" w:customStyle="1" w:styleId="Indent">
    <w:name w:val="Indent"/>
    <w:basedOn w:val="a0"/>
    <w:rsid w:val="00E80976"/>
    <w:pPr>
      <w:widowControl w:val="0"/>
      <w:spacing w:after="0" w:line="260" w:lineRule="exact"/>
      <w:ind w:left="1004" w:hanging="720"/>
    </w:pPr>
    <w:rPr>
      <w:rFonts w:ascii="Arial" w:eastAsia="Times New Roman" w:hAnsi="Arial" w:cs="Arial"/>
      <w:lang w:val="en-GB"/>
    </w:rPr>
  </w:style>
  <w:style w:type="paragraph" w:customStyle="1" w:styleId="SectionTitle">
    <w:name w:val="Section Title"/>
    <w:basedOn w:val="a0"/>
    <w:next w:val="Indent"/>
    <w:rsid w:val="00E80976"/>
    <w:pPr>
      <w:widowControl w:val="0"/>
      <w:numPr>
        <w:numId w:val="10"/>
      </w:numPr>
      <w:tabs>
        <w:tab w:val="left" w:pos="284"/>
      </w:tabs>
      <w:spacing w:before="240" w:after="0" w:line="260" w:lineRule="exact"/>
    </w:pPr>
    <w:rPr>
      <w:rFonts w:ascii="Arial" w:eastAsia="Times New Roman" w:hAnsi="Arial" w:cs="Arial"/>
      <w:b/>
      <w:bCs/>
      <w:lang w:val="en-GB"/>
    </w:rPr>
  </w:style>
  <w:style w:type="paragraph" w:customStyle="1" w:styleId="SectionTitle1">
    <w:name w:val="Section Title 1"/>
    <w:basedOn w:val="a0"/>
    <w:rsid w:val="00E80976"/>
    <w:pPr>
      <w:widowControl w:val="0"/>
      <w:numPr>
        <w:ilvl w:val="1"/>
        <w:numId w:val="10"/>
      </w:numPr>
      <w:spacing w:after="0" w:line="260" w:lineRule="exact"/>
    </w:pPr>
    <w:rPr>
      <w:rFonts w:ascii="Arial" w:eastAsia="Times New Roman" w:hAnsi="Arial" w:cs="Arial"/>
      <w:lang w:val="en-GB"/>
    </w:rPr>
  </w:style>
  <w:style w:type="paragraph" w:customStyle="1" w:styleId="SectionTitle2">
    <w:name w:val="Section Title 2"/>
    <w:basedOn w:val="a0"/>
    <w:rsid w:val="00E80976"/>
    <w:pPr>
      <w:widowControl w:val="0"/>
      <w:numPr>
        <w:ilvl w:val="2"/>
        <w:numId w:val="10"/>
      </w:numPr>
      <w:spacing w:after="0" w:line="260" w:lineRule="exact"/>
    </w:pPr>
    <w:rPr>
      <w:rFonts w:ascii="Arial" w:eastAsia="Times New Roman" w:hAnsi="Arial" w:cs="Arial"/>
      <w:lang w:val="en-GB"/>
    </w:rPr>
  </w:style>
  <w:style w:type="paragraph" w:customStyle="1" w:styleId="FieldData">
    <w:name w:val="Field Data"/>
    <w:basedOn w:val="3"/>
    <w:uiPriority w:val="99"/>
    <w:rsid w:val="00E80976"/>
    <w:pPr>
      <w:spacing w:before="220" w:line="220" w:lineRule="exact"/>
    </w:pPr>
    <w:rPr>
      <w:szCs w:val="28"/>
    </w:rPr>
  </w:style>
  <w:style w:type="paragraph" w:customStyle="1" w:styleId="FieldTitle">
    <w:name w:val="Field Title"/>
    <w:basedOn w:val="a0"/>
    <w:rsid w:val="00E80976"/>
    <w:pPr>
      <w:widowControl w:val="0"/>
      <w:spacing w:before="220" w:after="0" w:line="220" w:lineRule="exact"/>
    </w:pPr>
    <w:rPr>
      <w:rFonts w:ascii="Arial" w:eastAsia="Times New Roman" w:hAnsi="Arial" w:cs="Arial"/>
      <w:lang w:val="en-GB"/>
    </w:rPr>
  </w:style>
  <w:style w:type="paragraph" w:styleId="af6">
    <w:name w:val="header"/>
    <w:basedOn w:val="a0"/>
    <w:link w:val="af7"/>
    <w:uiPriority w:val="99"/>
    <w:rsid w:val="00E80976"/>
    <w:pPr>
      <w:widowControl w:val="0"/>
      <w:tabs>
        <w:tab w:val="center" w:pos="4153"/>
        <w:tab w:val="right" w:pos="8306"/>
      </w:tabs>
      <w:spacing w:after="0" w:line="260" w:lineRule="exact"/>
    </w:pPr>
    <w:rPr>
      <w:rFonts w:ascii="Arial" w:eastAsia="Times New Roman" w:hAnsi="Arial" w:cs="Arial"/>
      <w:lang w:val="en-GB"/>
    </w:rPr>
  </w:style>
  <w:style w:type="character" w:customStyle="1" w:styleId="af7">
    <w:name w:val="Верхний колонтитул Знак"/>
    <w:basedOn w:val="a1"/>
    <w:link w:val="af6"/>
    <w:uiPriority w:val="99"/>
    <w:rsid w:val="00E80976"/>
    <w:rPr>
      <w:rFonts w:ascii="Arial" w:eastAsia="Times New Roman" w:hAnsi="Arial" w:cs="Arial"/>
      <w:lang w:val="en-GB"/>
    </w:rPr>
  </w:style>
  <w:style w:type="paragraph" w:customStyle="1" w:styleId="Spacer">
    <w:name w:val="Spacer"/>
    <w:basedOn w:val="a0"/>
    <w:rsid w:val="00E80976"/>
    <w:pPr>
      <w:widowControl w:val="0"/>
      <w:spacing w:after="210" w:line="260" w:lineRule="exact"/>
      <w:ind w:left="794"/>
    </w:pPr>
    <w:rPr>
      <w:rFonts w:ascii="Arial" w:eastAsia="Times New Roman" w:hAnsi="Arial" w:cs="Arial"/>
      <w:lang w:val="en-GB"/>
    </w:rPr>
  </w:style>
  <w:style w:type="paragraph" w:customStyle="1" w:styleId="Confidential">
    <w:name w:val="Confidential"/>
    <w:basedOn w:val="a0"/>
    <w:rsid w:val="00E80976"/>
    <w:pPr>
      <w:widowControl w:val="0"/>
      <w:spacing w:after="0" w:line="240" w:lineRule="auto"/>
    </w:pPr>
    <w:rPr>
      <w:rFonts w:ascii="Arial" w:eastAsia="Times New Roman" w:hAnsi="Arial" w:cs="Arial"/>
      <w:color w:val="808080"/>
      <w:sz w:val="16"/>
      <w:szCs w:val="16"/>
      <w:lang w:val="en-GB"/>
    </w:rPr>
  </w:style>
  <w:style w:type="paragraph" w:styleId="af8">
    <w:name w:val="footer"/>
    <w:aliases w:val="Char"/>
    <w:basedOn w:val="a0"/>
    <w:link w:val="af9"/>
    <w:uiPriority w:val="99"/>
    <w:rsid w:val="00E80976"/>
    <w:pPr>
      <w:widowControl w:val="0"/>
      <w:tabs>
        <w:tab w:val="center" w:pos="4153"/>
        <w:tab w:val="right" w:pos="8306"/>
      </w:tabs>
      <w:spacing w:after="0" w:line="260" w:lineRule="exact"/>
    </w:pPr>
    <w:rPr>
      <w:rFonts w:ascii="Arial" w:eastAsia="Times New Roman" w:hAnsi="Arial" w:cs="Arial"/>
      <w:lang w:val="en-GB"/>
    </w:rPr>
  </w:style>
  <w:style w:type="character" w:customStyle="1" w:styleId="af9">
    <w:name w:val="Нижний колонтитул Знак"/>
    <w:aliases w:val="Char Знак"/>
    <w:basedOn w:val="a1"/>
    <w:link w:val="af8"/>
    <w:uiPriority w:val="99"/>
    <w:rsid w:val="00E80976"/>
    <w:rPr>
      <w:rFonts w:ascii="Arial" w:eastAsia="Times New Roman" w:hAnsi="Arial" w:cs="Arial"/>
      <w:lang w:val="en-GB"/>
    </w:rPr>
  </w:style>
  <w:style w:type="paragraph" w:customStyle="1" w:styleId="Page1Date">
    <w:name w:val="Page 1 Date"/>
    <w:basedOn w:val="Page1Heading"/>
    <w:rsid w:val="00E80976"/>
    <w:rPr>
      <w:b w:val="0"/>
      <w:bCs w:val="0"/>
    </w:rPr>
  </w:style>
  <w:style w:type="paragraph" w:customStyle="1" w:styleId="Page1Heading">
    <w:name w:val="Page 1 Heading"/>
    <w:basedOn w:val="a0"/>
    <w:rsid w:val="00E80976"/>
    <w:pPr>
      <w:widowControl w:val="0"/>
      <w:spacing w:after="0" w:line="240" w:lineRule="auto"/>
    </w:pPr>
    <w:rPr>
      <w:rFonts w:ascii="Arial" w:eastAsia="Times New Roman" w:hAnsi="Arial" w:cs="Arial"/>
      <w:b/>
      <w:bCs/>
      <w:sz w:val="34"/>
      <w:szCs w:val="34"/>
      <w:lang w:val="en-GB"/>
    </w:rPr>
  </w:style>
  <w:style w:type="paragraph" w:customStyle="1" w:styleId="CellBullet">
    <w:name w:val="Cell Bullet"/>
    <w:basedOn w:val="a0"/>
    <w:rsid w:val="00E80976"/>
    <w:pPr>
      <w:widowControl w:val="0"/>
      <w:numPr>
        <w:numId w:val="11"/>
      </w:numPr>
      <w:spacing w:after="0" w:line="260" w:lineRule="exact"/>
    </w:pPr>
    <w:rPr>
      <w:rFonts w:ascii="Arial" w:eastAsia="Times New Roman" w:hAnsi="Arial" w:cs="Arial"/>
      <w:lang w:val="en-GB"/>
    </w:rPr>
  </w:style>
  <w:style w:type="paragraph" w:styleId="a">
    <w:name w:val="List Bullet"/>
    <w:basedOn w:val="a0"/>
    <w:autoRedefine/>
    <w:rsid w:val="00E80976"/>
    <w:pPr>
      <w:widowControl w:val="0"/>
      <w:numPr>
        <w:numId w:val="8"/>
      </w:numPr>
      <w:tabs>
        <w:tab w:val="clear" w:pos="360"/>
        <w:tab w:val="num" w:pos="180"/>
      </w:tabs>
      <w:spacing w:after="40" w:line="260" w:lineRule="exact"/>
      <w:ind w:left="180" w:hanging="180"/>
    </w:pPr>
    <w:rPr>
      <w:rFonts w:ascii="Arial" w:eastAsia="Times New Roman" w:hAnsi="Arial" w:cs="Arial"/>
      <w:lang w:val="en-GB"/>
    </w:rPr>
  </w:style>
  <w:style w:type="paragraph" w:customStyle="1" w:styleId="Covertitle">
    <w:name w:val="Cover title"/>
    <w:rsid w:val="00E80976"/>
    <w:pPr>
      <w:spacing w:after="0" w:line="240" w:lineRule="auto"/>
    </w:pPr>
    <w:rPr>
      <w:rFonts w:ascii="Arial" w:eastAsia="Times New Roman" w:hAnsi="Arial" w:cs="Arial"/>
      <w:b/>
      <w:bCs/>
      <w:sz w:val="32"/>
      <w:szCs w:val="32"/>
      <w:lang w:val="en-GB"/>
    </w:rPr>
  </w:style>
  <w:style w:type="paragraph" w:customStyle="1" w:styleId="Header1blue">
    <w:name w:val="Header 1 blue"/>
    <w:rsid w:val="00E80976"/>
    <w:pPr>
      <w:spacing w:after="0" w:line="240" w:lineRule="auto"/>
    </w:pPr>
    <w:rPr>
      <w:rFonts w:ascii="Arial" w:eastAsia="Times New Roman" w:hAnsi="Arial" w:cs="Arial"/>
      <w:b/>
      <w:bCs/>
      <w:color w:val="0066CC"/>
      <w:sz w:val="48"/>
      <w:szCs w:val="48"/>
      <w:lang w:val="en-GB"/>
    </w:rPr>
  </w:style>
  <w:style w:type="paragraph" w:customStyle="1" w:styleId="Content1headerblue">
    <w:name w:val="Content 1 header blue"/>
    <w:rsid w:val="00E80976"/>
    <w:pPr>
      <w:spacing w:after="0" w:line="240" w:lineRule="auto"/>
      <w:ind w:left="720" w:hanging="720"/>
    </w:pPr>
    <w:rPr>
      <w:rFonts w:ascii="Arial" w:eastAsia="Times New Roman" w:hAnsi="Arial" w:cs="Arial"/>
      <w:b/>
      <w:bCs/>
      <w:color w:val="0066CC"/>
      <w:sz w:val="34"/>
      <w:szCs w:val="34"/>
      <w:lang w:val="en-GB"/>
    </w:rPr>
  </w:style>
  <w:style w:type="paragraph" w:customStyle="1" w:styleId="contenttextblackindented">
    <w:name w:val="content text black indented"/>
    <w:rsid w:val="00E80976"/>
    <w:pPr>
      <w:spacing w:after="0" w:line="240" w:lineRule="auto"/>
      <w:ind w:left="720"/>
    </w:pPr>
    <w:rPr>
      <w:rFonts w:ascii="Arial" w:eastAsia="Times New Roman" w:hAnsi="Arial" w:cs="Arial"/>
      <w:lang w:val="en-GB"/>
    </w:rPr>
  </w:style>
  <w:style w:type="paragraph" w:customStyle="1" w:styleId="1sectiontitleblue">
    <w:name w:val="1. section title blue"/>
    <w:basedOn w:val="SectionTitle"/>
    <w:rsid w:val="00E80976"/>
    <w:pPr>
      <w:numPr>
        <w:numId w:val="12"/>
      </w:numPr>
      <w:tabs>
        <w:tab w:val="num" w:pos="142"/>
      </w:tabs>
      <w:spacing w:after="240" w:line="288" w:lineRule="auto"/>
    </w:pPr>
    <w:rPr>
      <w:b w:val="0"/>
      <w:bCs w:val="0"/>
      <w:color w:val="0066CC"/>
      <w:sz w:val="32"/>
      <w:szCs w:val="32"/>
    </w:rPr>
  </w:style>
  <w:style w:type="paragraph" w:styleId="2">
    <w:name w:val="List Bullet 2"/>
    <w:aliases w:val="Factsheet Bullet List"/>
    <w:basedOn w:val="a0"/>
    <w:qFormat/>
    <w:rsid w:val="00E80976"/>
    <w:pPr>
      <w:widowControl w:val="0"/>
      <w:numPr>
        <w:numId w:val="9"/>
      </w:numPr>
      <w:spacing w:after="0" w:line="260" w:lineRule="exact"/>
    </w:pPr>
    <w:rPr>
      <w:rFonts w:ascii="Arial" w:eastAsia="Times New Roman" w:hAnsi="Arial" w:cs="Arial"/>
      <w:lang w:val="en-GB"/>
    </w:rPr>
  </w:style>
  <w:style w:type="paragraph" w:customStyle="1" w:styleId="FactsheetHeader">
    <w:name w:val="Factsheet Header"/>
    <w:basedOn w:val="a0"/>
    <w:autoRedefine/>
    <w:qFormat/>
    <w:rsid w:val="00E80976"/>
    <w:pPr>
      <w:spacing w:after="0" w:line="240" w:lineRule="auto"/>
    </w:pPr>
    <w:rPr>
      <w:rFonts w:ascii="Arial" w:eastAsia="Times New Roman" w:hAnsi="Arial" w:cs="Arial"/>
      <w:b/>
      <w:bCs/>
      <w:color w:val="0065BD"/>
      <w:sz w:val="32"/>
      <w:szCs w:val="32"/>
      <w:lang w:val="en-GB"/>
    </w:rPr>
  </w:style>
  <w:style w:type="paragraph" w:customStyle="1" w:styleId="Factsheetsubheader1">
    <w:name w:val="Factsheet subheader 1"/>
    <w:basedOn w:val="FactsheetHeader"/>
    <w:autoRedefine/>
    <w:qFormat/>
    <w:rsid w:val="00E80976"/>
    <w:pPr>
      <w:spacing w:before="240"/>
    </w:pPr>
    <w:rPr>
      <w:color w:val="000000"/>
      <w:sz w:val="28"/>
      <w:szCs w:val="28"/>
    </w:rPr>
  </w:style>
  <w:style w:type="paragraph" w:customStyle="1" w:styleId="Factsheetbodytext">
    <w:name w:val="Factsheet body text"/>
    <w:qFormat/>
    <w:rsid w:val="00E80976"/>
    <w:pPr>
      <w:spacing w:before="180" w:after="180" w:line="240" w:lineRule="exact"/>
    </w:pPr>
    <w:rPr>
      <w:rFonts w:ascii="Arial" w:eastAsia="Times New Roman" w:hAnsi="Arial" w:cs="Arial"/>
      <w:sz w:val="20"/>
      <w:szCs w:val="20"/>
      <w:lang w:val="en-GB"/>
    </w:rPr>
  </w:style>
  <w:style w:type="paragraph" w:styleId="afa">
    <w:name w:val="footnote text"/>
    <w:basedOn w:val="a0"/>
    <w:link w:val="afb"/>
    <w:semiHidden/>
    <w:rsid w:val="00E80976"/>
    <w:pPr>
      <w:spacing w:after="0"/>
    </w:pPr>
    <w:rPr>
      <w:rFonts w:ascii="Times New Roman" w:eastAsia="Times New Roman" w:hAnsi="Times New Roman" w:cs="Times New Roman"/>
      <w:sz w:val="24"/>
      <w:szCs w:val="24"/>
      <w:lang w:val="en-GB"/>
    </w:rPr>
  </w:style>
  <w:style w:type="character" w:customStyle="1" w:styleId="afb">
    <w:name w:val="Текст сноски Знак"/>
    <w:basedOn w:val="a1"/>
    <w:link w:val="afa"/>
    <w:semiHidden/>
    <w:rsid w:val="00E80976"/>
    <w:rPr>
      <w:rFonts w:ascii="Times New Roman" w:eastAsia="Times New Roman" w:hAnsi="Times New Roman" w:cs="Times New Roman"/>
      <w:sz w:val="24"/>
      <w:szCs w:val="24"/>
      <w:lang w:val="en-GB"/>
    </w:rPr>
  </w:style>
  <w:style w:type="character" w:styleId="afc">
    <w:name w:val="footnote reference"/>
    <w:uiPriority w:val="99"/>
    <w:semiHidden/>
    <w:rsid w:val="00E80976"/>
    <w:rPr>
      <w:rFonts w:cs="Times New Roman"/>
      <w:vertAlign w:val="superscript"/>
    </w:rPr>
  </w:style>
  <w:style w:type="character" w:styleId="afd">
    <w:name w:val="Strong"/>
    <w:qFormat/>
    <w:rsid w:val="00E80976"/>
    <w:rPr>
      <w:rFonts w:cs="Times New Roman"/>
      <w:b/>
      <w:bCs/>
    </w:rPr>
  </w:style>
  <w:style w:type="paragraph" w:customStyle="1" w:styleId="BasicParagraph">
    <w:name w:val="[Basic Paragraph]"/>
    <w:basedOn w:val="a0"/>
    <w:rsid w:val="00E80976"/>
    <w:pPr>
      <w:autoSpaceDE w:val="0"/>
      <w:autoSpaceDN w:val="0"/>
      <w:adjustRightInd w:val="0"/>
      <w:spacing w:after="0" w:line="288" w:lineRule="auto"/>
      <w:textAlignment w:val="center"/>
    </w:pPr>
    <w:rPr>
      <w:rFonts w:ascii="Times New Roman" w:eastAsia="MS ??" w:hAnsi="Times New Roman" w:cs="Times New Roman"/>
      <w:color w:val="000000"/>
      <w:sz w:val="24"/>
      <w:szCs w:val="24"/>
      <w:lang w:val="en-US"/>
    </w:rPr>
  </w:style>
  <w:style w:type="character" w:styleId="HTML">
    <w:name w:val="HTML Cite"/>
    <w:rsid w:val="00E80976"/>
    <w:rPr>
      <w:rFonts w:cs="Times New Roman"/>
      <w:i/>
      <w:iCs/>
    </w:rPr>
  </w:style>
  <w:style w:type="paragraph" w:customStyle="1" w:styleId="NESNormal">
    <w:name w:val="NES Normal"/>
    <w:basedOn w:val="a0"/>
    <w:link w:val="NESNormalChar"/>
    <w:autoRedefine/>
    <w:rsid w:val="00E80976"/>
    <w:pPr>
      <w:widowControl w:val="0"/>
      <w:spacing w:after="240" w:line="240" w:lineRule="auto"/>
      <w:ind w:firstLine="567"/>
    </w:pPr>
    <w:rPr>
      <w:rFonts w:ascii="Arial" w:eastAsia="Times New Roman" w:hAnsi="Arial" w:cs="Times New Roman"/>
      <w:sz w:val="20"/>
      <w:szCs w:val="20"/>
      <w:lang w:eastAsia="ru-RU"/>
    </w:rPr>
  </w:style>
  <w:style w:type="character" w:customStyle="1" w:styleId="NESNormalChar">
    <w:name w:val="NES Normal Char"/>
    <w:link w:val="NESNormal"/>
    <w:locked/>
    <w:rsid w:val="00E80976"/>
    <w:rPr>
      <w:rFonts w:ascii="Arial" w:eastAsia="Times New Roman" w:hAnsi="Arial" w:cs="Times New Roman"/>
      <w:sz w:val="20"/>
      <w:szCs w:val="20"/>
      <w:lang w:eastAsia="ru-RU"/>
    </w:rPr>
  </w:style>
  <w:style w:type="paragraph" w:customStyle="1" w:styleId="NESHeading2">
    <w:name w:val="NES Heading 2"/>
    <w:basedOn w:val="1"/>
    <w:next w:val="NESNormal"/>
    <w:link w:val="NESHeading2CharChar"/>
    <w:autoRedefine/>
    <w:rsid w:val="00E80976"/>
    <w:pPr>
      <w:numPr>
        <w:numId w:val="13"/>
      </w:numPr>
      <w:shd w:val="clear" w:color="auto" w:fill="auto"/>
      <w:spacing w:before="240" w:after="120" w:line="360" w:lineRule="auto"/>
    </w:pPr>
    <w:rPr>
      <w:rFonts w:ascii="Arial" w:hAnsi="Arial" w:cs="Times New Roman"/>
      <w:sz w:val="28"/>
      <w:szCs w:val="28"/>
      <w:lang w:val="en-GB" w:eastAsia="ru-RU"/>
    </w:rPr>
  </w:style>
  <w:style w:type="character" w:customStyle="1" w:styleId="NESHeading2CharChar">
    <w:name w:val="NES Heading 2 Char Char"/>
    <w:link w:val="NESHeading2"/>
    <w:locked/>
    <w:rsid w:val="00E80976"/>
    <w:rPr>
      <w:rFonts w:ascii="Arial" w:eastAsia="Times New Roman" w:hAnsi="Arial" w:cs="Times New Roman"/>
      <w:b/>
      <w:bCs/>
      <w:sz w:val="28"/>
      <w:szCs w:val="28"/>
      <w:lang w:val="en-GB" w:eastAsia="ru-RU"/>
    </w:rPr>
  </w:style>
  <w:style w:type="paragraph" w:customStyle="1" w:styleId="AssignmentTemplate">
    <w:name w:val="AssignmentTemplate"/>
    <w:basedOn w:val="9"/>
    <w:rsid w:val="00E80976"/>
    <w:pPr>
      <w:widowControl/>
      <w:spacing w:line="240" w:lineRule="auto"/>
    </w:pPr>
    <w:rPr>
      <w:b/>
      <w:bCs/>
      <w:sz w:val="20"/>
      <w:szCs w:val="20"/>
    </w:rPr>
  </w:style>
  <w:style w:type="paragraph" w:styleId="afe">
    <w:name w:val="Document Map"/>
    <w:basedOn w:val="a0"/>
    <w:link w:val="aff"/>
    <w:uiPriority w:val="99"/>
    <w:semiHidden/>
    <w:rsid w:val="00E80976"/>
    <w:pPr>
      <w:shd w:val="clear" w:color="auto" w:fill="000080"/>
      <w:spacing w:after="0" w:line="240" w:lineRule="auto"/>
    </w:pPr>
    <w:rPr>
      <w:rFonts w:ascii="Tahoma" w:eastAsia="Times New Roman" w:hAnsi="Tahoma" w:cs="Tahoma"/>
      <w:sz w:val="20"/>
      <w:szCs w:val="20"/>
      <w:lang w:val="en-GB"/>
    </w:rPr>
  </w:style>
  <w:style w:type="character" w:customStyle="1" w:styleId="aff">
    <w:name w:val="Схема документа Знак"/>
    <w:basedOn w:val="a1"/>
    <w:link w:val="afe"/>
    <w:uiPriority w:val="99"/>
    <w:semiHidden/>
    <w:rsid w:val="00E80976"/>
    <w:rPr>
      <w:rFonts w:ascii="Tahoma" w:eastAsia="Times New Roman" w:hAnsi="Tahoma" w:cs="Tahoma"/>
      <w:sz w:val="20"/>
      <w:szCs w:val="20"/>
      <w:shd w:val="clear" w:color="auto" w:fill="000080"/>
      <w:lang w:val="en-GB"/>
    </w:rPr>
  </w:style>
  <w:style w:type="paragraph" w:customStyle="1" w:styleId="110">
    <w:name w:val="Абзац списка11"/>
    <w:basedOn w:val="a0"/>
    <w:rsid w:val="00E80976"/>
    <w:pPr>
      <w:ind w:left="720"/>
    </w:pPr>
    <w:rPr>
      <w:rFonts w:ascii="Calibri" w:eastAsia="Calibri" w:hAnsi="Calibri" w:cs="Calibri"/>
      <w:lang w:val="en-GB"/>
    </w:rPr>
  </w:style>
  <w:style w:type="paragraph" w:customStyle="1" w:styleId="31">
    <w:name w:val="Абзац списка3"/>
    <w:basedOn w:val="a0"/>
    <w:uiPriority w:val="34"/>
    <w:qFormat/>
    <w:rsid w:val="00E80976"/>
    <w:pPr>
      <w:spacing w:after="0" w:line="240" w:lineRule="auto"/>
      <w:ind w:left="720"/>
    </w:pPr>
    <w:rPr>
      <w:rFonts w:ascii="Times New Roman" w:eastAsia="Times New Roman" w:hAnsi="Times New Roman" w:cs="Times New Roman"/>
      <w:sz w:val="24"/>
      <w:szCs w:val="24"/>
      <w:lang w:val="en-GB" w:eastAsia="en-GB"/>
    </w:rPr>
  </w:style>
  <w:style w:type="paragraph" w:customStyle="1" w:styleId="41">
    <w:name w:val="Абзац списка4"/>
    <w:basedOn w:val="a0"/>
    <w:uiPriority w:val="34"/>
    <w:qFormat/>
    <w:rsid w:val="00E80976"/>
    <w:pPr>
      <w:spacing w:after="0" w:line="240" w:lineRule="auto"/>
      <w:ind w:left="720"/>
    </w:pPr>
    <w:rPr>
      <w:rFonts w:ascii="Times New Roman" w:eastAsia="Times New Roman" w:hAnsi="Times New Roman" w:cs="Times New Roman"/>
      <w:sz w:val="24"/>
      <w:szCs w:val="24"/>
      <w:lang w:val="en-GB" w:eastAsia="en-GB"/>
    </w:rPr>
  </w:style>
  <w:style w:type="paragraph" w:customStyle="1" w:styleId="51">
    <w:name w:val="Абзац списка5"/>
    <w:basedOn w:val="a0"/>
    <w:uiPriority w:val="34"/>
    <w:qFormat/>
    <w:rsid w:val="00E80976"/>
    <w:pPr>
      <w:spacing w:after="0" w:line="240" w:lineRule="auto"/>
      <w:ind w:left="720"/>
    </w:pPr>
    <w:rPr>
      <w:rFonts w:ascii="Times New Roman" w:eastAsia="Times New Roman" w:hAnsi="Times New Roman" w:cs="Times New Roman"/>
      <w:sz w:val="24"/>
      <w:szCs w:val="24"/>
      <w:lang w:val="en-GB" w:eastAsia="en-GB"/>
    </w:rPr>
  </w:style>
  <w:style w:type="character" w:customStyle="1" w:styleId="shorttext">
    <w:name w:val="short_text"/>
    <w:uiPriority w:val="99"/>
    <w:rsid w:val="00E80976"/>
    <w:rPr>
      <w:rFonts w:cs="Times New Roman"/>
    </w:rPr>
  </w:style>
  <w:style w:type="character" w:customStyle="1" w:styleId="hps">
    <w:name w:val="hps"/>
    <w:rsid w:val="00E80976"/>
    <w:rPr>
      <w:rFonts w:cs="Times New Roman"/>
    </w:rPr>
  </w:style>
  <w:style w:type="paragraph" w:customStyle="1" w:styleId="ListParagraph1">
    <w:name w:val="List Paragraph1"/>
    <w:basedOn w:val="a0"/>
    <w:uiPriority w:val="34"/>
    <w:qFormat/>
    <w:rsid w:val="00E80976"/>
    <w:pPr>
      <w:spacing w:after="0" w:line="240" w:lineRule="auto"/>
      <w:ind w:left="720"/>
    </w:pPr>
    <w:rPr>
      <w:rFonts w:ascii="Times New Roman" w:eastAsia="Times New Roman" w:hAnsi="Times New Roman" w:cs="Times New Roman"/>
      <w:sz w:val="24"/>
      <w:szCs w:val="24"/>
      <w:lang w:val="en-GB" w:eastAsia="en-GB"/>
    </w:rPr>
  </w:style>
  <w:style w:type="character" w:customStyle="1" w:styleId="yshortcuts">
    <w:name w:val="yshortcuts"/>
    <w:uiPriority w:val="99"/>
    <w:rsid w:val="00E80976"/>
    <w:rPr>
      <w:rFonts w:cs="Times New Roman"/>
    </w:rPr>
  </w:style>
  <w:style w:type="paragraph" w:styleId="aff0">
    <w:name w:val="TOC Heading"/>
    <w:basedOn w:val="1"/>
    <w:next w:val="a0"/>
    <w:uiPriority w:val="39"/>
    <w:qFormat/>
    <w:rsid w:val="00E80976"/>
    <w:pPr>
      <w:keepNext/>
      <w:keepLines/>
      <w:widowControl/>
      <w:shd w:val="clear" w:color="auto" w:fill="auto"/>
      <w:spacing w:before="480" w:line="276" w:lineRule="auto"/>
      <w:outlineLvl w:val="9"/>
    </w:pPr>
    <w:rPr>
      <w:rFonts w:ascii="Cambria" w:hAnsi="Cambria" w:cs="Cambria"/>
      <w:color w:val="365F91"/>
      <w:sz w:val="28"/>
      <w:szCs w:val="28"/>
      <w:lang w:eastAsia="ru-RU"/>
    </w:rPr>
  </w:style>
  <w:style w:type="paragraph" w:styleId="32">
    <w:name w:val="toc 3"/>
    <w:basedOn w:val="a0"/>
    <w:next w:val="a0"/>
    <w:autoRedefine/>
    <w:uiPriority w:val="39"/>
    <w:rsid w:val="00E80976"/>
    <w:pPr>
      <w:widowControl w:val="0"/>
      <w:spacing w:after="100" w:line="260" w:lineRule="exact"/>
      <w:ind w:left="440"/>
    </w:pPr>
    <w:rPr>
      <w:rFonts w:ascii="Arial" w:eastAsia="Times New Roman" w:hAnsi="Arial" w:cs="Arial"/>
      <w:lang w:val="en-GB"/>
    </w:rPr>
  </w:style>
  <w:style w:type="table" w:customStyle="1" w:styleId="33">
    <w:name w:val="Сетка таблицы3"/>
    <w:basedOn w:val="a2"/>
    <w:next w:val="a7"/>
    <w:uiPriority w:val="59"/>
    <w:rsid w:val="00E8097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7"/>
    <w:uiPriority w:val="59"/>
    <w:rsid w:val="00E8097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7"/>
    <w:uiPriority w:val="59"/>
    <w:rsid w:val="00E8097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Revision"/>
    <w:hidden/>
    <w:uiPriority w:val="99"/>
    <w:semiHidden/>
    <w:rsid w:val="00E80976"/>
    <w:pPr>
      <w:spacing w:after="0" w:line="240" w:lineRule="auto"/>
    </w:pPr>
    <w:rPr>
      <w:rFonts w:ascii="Calibri" w:eastAsia="Calibri" w:hAnsi="Calibri" w:cs="Times New Roman"/>
    </w:rPr>
  </w:style>
  <w:style w:type="paragraph" w:styleId="25">
    <w:name w:val="toc 2"/>
    <w:basedOn w:val="a0"/>
    <w:next w:val="a0"/>
    <w:autoRedefine/>
    <w:uiPriority w:val="39"/>
    <w:unhideWhenUsed/>
    <w:rsid w:val="00E80976"/>
    <w:pPr>
      <w:spacing w:after="100" w:line="259" w:lineRule="auto"/>
      <w:ind w:left="220"/>
    </w:pPr>
    <w:rPr>
      <w:rFonts w:ascii="Calibri" w:eastAsia="Calibri" w:hAnsi="Calibri" w:cs="Times New Roman"/>
    </w:rPr>
  </w:style>
  <w:style w:type="paragraph" w:styleId="15">
    <w:name w:val="toc 1"/>
    <w:basedOn w:val="a0"/>
    <w:next w:val="a0"/>
    <w:autoRedefine/>
    <w:uiPriority w:val="39"/>
    <w:unhideWhenUsed/>
    <w:rsid w:val="00E80976"/>
    <w:pPr>
      <w:spacing w:after="100" w:line="259" w:lineRule="auto"/>
    </w:pPr>
    <w:rPr>
      <w:rFonts w:ascii="Calibri" w:eastAsia="Calibri" w:hAnsi="Calibri" w:cs="Times New Roman"/>
    </w:rPr>
  </w:style>
  <w:style w:type="character" w:customStyle="1" w:styleId="a6">
    <w:name w:val="Без интервала Знак"/>
    <w:link w:val="a5"/>
    <w:uiPriority w:val="1"/>
    <w:rsid w:val="00E80976"/>
  </w:style>
  <w:style w:type="paragraph" w:styleId="aff2">
    <w:name w:val="Body Text"/>
    <w:aliases w:val="Знак15 Знак,Основной текст Знак Знак,Знак16 Знак Знак,Знак15 Знак Знак,Знак16 Знак1"/>
    <w:basedOn w:val="a0"/>
    <w:link w:val="aff3"/>
    <w:rsid w:val="00E80976"/>
    <w:pPr>
      <w:suppressAutoHyphens/>
      <w:spacing w:after="140" w:line="288" w:lineRule="auto"/>
    </w:pPr>
    <w:rPr>
      <w:rFonts w:ascii="Times New Roman" w:eastAsia="Times New Roman" w:hAnsi="Times New Roman" w:cs="Times New Roman"/>
      <w:sz w:val="20"/>
      <w:szCs w:val="20"/>
      <w:lang w:val="en-US" w:eastAsia="zh-CN" w:bidi="hi-IN"/>
    </w:rPr>
  </w:style>
  <w:style w:type="character" w:customStyle="1" w:styleId="aff3">
    <w:name w:val="Основной текст Знак"/>
    <w:aliases w:val="Знак15 Знак Знак1,Основной текст Знак Знак Знак,Знак16 Знак Знак Знак,Знак15 Знак Знак Знак,Знак16 Знак1 Знак,Основной текст Знак1 Знак"/>
    <w:basedOn w:val="a1"/>
    <w:link w:val="aff2"/>
    <w:rsid w:val="00E80976"/>
    <w:rPr>
      <w:rFonts w:ascii="Times New Roman" w:eastAsia="Times New Roman" w:hAnsi="Times New Roman" w:cs="Times New Roman"/>
      <w:sz w:val="20"/>
      <w:szCs w:val="20"/>
      <w:lang w:val="en-US" w:eastAsia="zh-CN" w:bidi="hi-IN"/>
    </w:rPr>
  </w:style>
  <w:style w:type="character" w:customStyle="1" w:styleId="50">
    <w:name w:val="Заголовок 5 Знак"/>
    <w:basedOn w:val="a1"/>
    <w:link w:val="5"/>
    <w:rsid w:val="00B4488B"/>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B4488B"/>
    <w:rPr>
      <w:rFonts w:ascii="Times New Roman" w:eastAsia="Times New Roman" w:hAnsi="Times New Roman" w:cs="Times New Roman"/>
      <w:b/>
      <w:bCs/>
      <w:sz w:val="20"/>
      <w:szCs w:val="20"/>
      <w:lang w:eastAsia="ru-RU"/>
    </w:rPr>
  </w:style>
  <w:style w:type="character" w:customStyle="1" w:styleId="70">
    <w:name w:val="Заголовок 7 Знак"/>
    <w:basedOn w:val="a1"/>
    <w:link w:val="7"/>
    <w:rsid w:val="00B4488B"/>
    <w:rPr>
      <w:rFonts w:ascii="Times New Roman" w:eastAsia="Times New Roman" w:hAnsi="Times New Roman" w:cs="Times New Roman"/>
      <w:sz w:val="24"/>
      <w:szCs w:val="24"/>
      <w:lang w:eastAsia="ru-RU"/>
    </w:rPr>
  </w:style>
  <w:style w:type="paragraph" w:styleId="aff4">
    <w:name w:val="Title"/>
    <w:aliases w:val="Знак7 Знак,Название Знак Знак,Знак Знак1 Знак,Знак7 Знак1,Знак7 Знак Знак Знак,Знак7, Знак7 Знак, Знак Знак1 Знак, Знак7"/>
    <w:basedOn w:val="a0"/>
    <w:link w:val="aff5"/>
    <w:qFormat/>
    <w:rsid w:val="00B4488B"/>
    <w:pPr>
      <w:spacing w:after="0" w:line="240" w:lineRule="auto"/>
      <w:jc w:val="center"/>
    </w:pPr>
    <w:rPr>
      <w:rFonts w:ascii="Times New Roman" w:eastAsia="Times New Roman" w:hAnsi="Times New Roman" w:cs="Times New Roman"/>
      <w:b/>
      <w:bCs/>
      <w:sz w:val="32"/>
      <w:szCs w:val="24"/>
      <w:lang w:eastAsia="ru-RU"/>
    </w:rPr>
  </w:style>
  <w:style w:type="character" w:customStyle="1" w:styleId="aff5">
    <w:name w:val="Название Знак"/>
    <w:aliases w:val="Знак7 Знак Знак,Название Знак Знак Знак,Знак Знак1 Знак Знак,Знак7 Знак1 Знак,Знак7 Знак Знак Знак Знак,Знак7 Знак2,Название Знак1, Знак7 Знак Знак1, Знак Знак1 Знак Знак1, Знак7 Знак2, Знак7 Знак Знак, Знак Знак1 Знак Знак, Знак7 Знак1"/>
    <w:basedOn w:val="a1"/>
    <w:link w:val="aff4"/>
    <w:rsid w:val="00B4488B"/>
    <w:rPr>
      <w:rFonts w:ascii="Times New Roman" w:eastAsia="Times New Roman" w:hAnsi="Times New Roman" w:cs="Times New Roman"/>
      <w:b/>
      <w:bCs/>
      <w:sz w:val="32"/>
      <w:szCs w:val="24"/>
      <w:lang w:eastAsia="ru-RU"/>
    </w:rPr>
  </w:style>
  <w:style w:type="paragraph" w:styleId="26">
    <w:name w:val="Body Text 2"/>
    <w:aliases w:val="Знак13 Знак,Знак13"/>
    <w:basedOn w:val="a0"/>
    <w:link w:val="27"/>
    <w:uiPriority w:val="99"/>
    <w:rsid w:val="00B4488B"/>
    <w:pPr>
      <w:spacing w:after="0" w:line="240" w:lineRule="auto"/>
    </w:pPr>
    <w:rPr>
      <w:rFonts w:ascii="Times New Roman" w:eastAsia="Times New Roman" w:hAnsi="Times New Roman" w:cs="Times New Roman"/>
      <w:i/>
      <w:iCs/>
      <w:sz w:val="32"/>
      <w:szCs w:val="24"/>
      <w:lang w:eastAsia="ru-RU"/>
    </w:rPr>
  </w:style>
  <w:style w:type="character" w:customStyle="1" w:styleId="27">
    <w:name w:val="Основной текст 2 Знак"/>
    <w:aliases w:val="Знак13 Знак Знак,Знак13 Знак1"/>
    <w:basedOn w:val="a1"/>
    <w:link w:val="26"/>
    <w:uiPriority w:val="99"/>
    <w:rsid w:val="00B4488B"/>
    <w:rPr>
      <w:rFonts w:ascii="Times New Roman" w:eastAsia="Times New Roman" w:hAnsi="Times New Roman" w:cs="Times New Roman"/>
      <w:i/>
      <w:iCs/>
      <w:sz w:val="32"/>
      <w:szCs w:val="24"/>
      <w:lang w:eastAsia="ru-RU"/>
    </w:rPr>
  </w:style>
  <w:style w:type="paragraph" w:customStyle="1" w:styleId="Standard">
    <w:name w:val="Standard"/>
    <w:rsid w:val="00B4488B"/>
    <w:pPr>
      <w:widowControl w:val="0"/>
      <w:suppressAutoHyphens/>
      <w:autoSpaceDN w:val="0"/>
      <w:spacing w:after="0" w:line="240" w:lineRule="auto"/>
      <w:textAlignment w:val="baseline"/>
    </w:pPr>
    <w:rPr>
      <w:rFonts w:ascii="Nimbus Roman No9 L" w:eastAsia="DejaVu Sans" w:hAnsi="Nimbus Roman No9 L" w:cs="DejaVu Sans"/>
      <w:kern w:val="3"/>
      <w:sz w:val="24"/>
      <w:szCs w:val="24"/>
      <w:lang w:eastAsia="ru-RU"/>
    </w:rPr>
  </w:style>
  <w:style w:type="paragraph" w:customStyle="1" w:styleId="Textbody">
    <w:name w:val="Text body"/>
    <w:basedOn w:val="Standard"/>
    <w:rsid w:val="00B4488B"/>
    <w:pPr>
      <w:spacing w:after="120"/>
    </w:pPr>
  </w:style>
  <w:style w:type="paragraph" w:styleId="28">
    <w:name w:val="Body Text Indent 2"/>
    <w:basedOn w:val="a0"/>
    <w:link w:val="29"/>
    <w:uiPriority w:val="99"/>
    <w:rsid w:val="00B4488B"/>
    <w:pPr>
      <w:autoSpaceDN w:val="0"/>
      <w:spacing w:after="0" w:line="240" w:lineRule="auto"/>
      <w:ind w:firstLine="567"/>
      <w:jc w:val="both"/>
    </w:pPr>
    <w:rPr>
      <w:rFonts w:ascii="Times New Roman" w:eastAsia="Times New Roman" w:hAnsi="Times New Roman" w:cs="Times New Roman"/>
      <w:sz w:val="28"/>
      <w:szCs w:val="24"/>
      <w:lang w:val="kk-KZ" w:eastAsia="ru-RU"/>
    </w:rPr>
  </w:style>
  <w:style w:type="character" w:customStyle="1" w:styleId="29">
    <w:name w:val="Основной текст с отступом 2 Знак"/>
    <w:basedOn w:val="a1"/>
    <w:link w:val="28"/>
    <w:uiPriority w:val="99"/>
    <w:rsid w:val="00B4488B"/>
    <w:rPr>
      <w:rFonts w:ascii="Times New Roman" w:eastAsia="Times New Roman" w:hAnsi="Times New Roman" w:cs="Times New Roman"/>
      <w:sz w:val="28"/>
      <w:szCs w:val="24"/>
      <w:lang w:val="kk-KZ" w:eastAsia="ru-RU"/>
    </w:rPr>
  </w:style>
  <w:style w:type="character" w:customStyle="1" w:styleId="16">
    <w:name w:val="Верхний колонтитул Знак1"/>
    <w:basedOn w:val="a1"/>
    <w:uiPriority w:val="99"/>
    <w:semiHidden/>
    <w:rsid w:val="00B4488B"/>
    <w:rPr>
      <w:rFonts w:ascii="Calibri" w:eastAsia="Times New Roman" w:hAnsi="Calibri" w:cs="Times New Roman"/>
      <w:lang w:eastAsia="ru-RU"/>
    </w:rPr>
  </w:style>
  <w:style w:type="character" w:customStyle="1" w:styleId="17">
    <w:name w:val="Нижний колонтитул Знак1"/>
    <w:basedOn w:val="a1"/>
    <w:uiPriority w:val="99"/>
    <w:semiHidden/>
    <w:rsid w:val="00B4488B"/>
    <w:rPr>
      <w:rFonts w:ascii="Calibri" w:eastAsia="Times New Roman" w:hAnsi="Calibri" w:cs="Times New Roman"/>
      <w:lang w:eastAsia="ru-RU"/>
    </w:rPr>
  </w:style>
  <w:style w:type="paragraph" w:customStyle="1" w:styleId="TableContents">
    <w:name w:val="Table Contents"/>
    <w:basedOn w:val="Standard"/>
    <w:rsid w:val="00B4488B"/>
    <w:pPr>
      <w:suppressLineNumbers/>
    </w:pPr>
  </w:style>
  <w:style w:type="paragraph" w:customStyle="1" w:styleId="18">
    <w:name w:val="Стиль1"/>
    <w:basedOn w:val="a0"/>
    <w:uiPriority w:val="99"/>
    <w:rsid w:val="00B4488B"/>
    <w:pPr>
      <w:spacing w:after="0" w:line="240" w:lineRule="auto"/>
    </w:pPr>
    <w:rPr>
      <w:rFonts w:ascii="Times New Roman" w:eastAsia="Times New Roman" w:hAnsi="Times New Roman" w:cs="Times New Roman"/>
      <w:b/>
      <w:i/>
      <w:sz w:val="24"/>
      <w:szCs w:val="24"/>
      <w:lang w:eastAsia="ru-RU"/>
    </w:rPr>
  </w:style>
  <w:style w:type="paragraph" w:customStyle="1" w:styleId="2a">
    <w:name w:val="Стиль2"/>
    <w:basedOn w:val="a0"/>
    <w:rsid w:val="00B4488B"/>
    <w:pPr>
      <w:spacing w:after="0" w:line="240" w:lineRule="auto"/>
    </w:pPr>
    <w:rPr>
      <w:rFonts w:ascii="Times New Roman" w:eastAsia="Times New Roman" w:hAnsi="Times New Roman" w:cs="Times New Roman"/>
      <w:b/>
      <w:sz w:val="24"/>
      <w:szCs w:val="24"/>
      <w:lang w:eastAsia="ru-RU"/>
    </w:rPr>
  </w:style>
  <w:style w:type="paragraph" w:styleId="34">
    <w:name w:val="Body Text 3"/>
    <w:basedOn w:val="a0"/>
    <w:link w:val="35"/>
    <w:uiPriority w:val="99"/>
    <w:semiHidden/>
    <w:unhideWhenUsed/>
    <w:rsid w:val="00B4488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semiHidden/>
    <w:rsid w:val="00B4488B"/>
    <w:rPr>
      <w:rFonts w:ascii="Times New Roman" w:eastAsia="Times New Roman" w:hAnsi="Times New Roman" w:cs="Times New Roman"/>
      <w:sz w:val="16"/>
      <w:szCs w:val="16"/>
      <w:lang w:eastAsia="ru-RU"/>
    </w:rPr>
  </w:style>
  <w:style w:type="paragraph" w:customStyle="1" w:styleId="aff6">
    <w:name w:val="Основной"/>
    <w:uiPriority w:val="99"/>
    <w:rsid w:val="00B4488B"/>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paragraph" w:styleId="aff7">
    <w:name w:val="Body Text Indent"/>
    <w:basedOn w:val="a0"/>
    <w:link w:val="aff8"/>
    <w:uiPriority w:val="99"/>
    <w:unhideWhenUsed/>
    <w:rsid w:val="00B4488B"/>
    <w:pPr>
      <w:spacing w:after="120"/>
      <w:ind w:left="283"/>
    </w:pPr>
    <w:rPr>
      <w:rFonts w:ascii="Calibri" w:eastAsia="Times New Roman" w:hAnsi="Calibri" w:cs="Times New Roman"/>
      <w:lang w:eastAsia="ru-RU"/>
    </w:rPr>
  </w:style>
  <w:style w:type="character" w:customStyle="1" w:styleId="aff8">
    <w:name w:val="Основной текст с отступом Знак"/>
    <w:basedOn w:val="a1"/>
    <w:link w:val="aff7"/>
    <w:uiPriority w:val="99"/>
    <w:rsid w:val="00B4488B"/>
    <w:rPr>
      <w:rFonts w:ascii="Calibri" w:eastAsia="Times New Roman" w:hAnsi="Calibri" w:cs="Times New Roman"/>
      <w:lang w:eastAsia="ru-RU"/>
    </w:rPr>
  </w:style>
  <w:style w:type="character" w:customStyle="1" w:styleId="FontStyle87">
    <w:name w:val="Font Style87"/>
    <w:uiPriority w:val="99"/>
    <w:rsid w:val="00B4488B"/>
    <w:rPr>
      <w:rFonts w:ascii="Times New Roman" w:hAnsi="Times New Roman" w:cs="Times New Roman"/>
      <w:sz w:val="16"/>
      <w:szCs w:val="16"/>
    </w:rPr>
  </w:style>
  <w:style w:type="paragraph" w:customStyle="1" w:styleId="Style60">
    <w:name w:val="Style60"/>
    <w:basedOn w:val="a0"/>
    <w:uiPriority w:val="99"/>
    <w:rsid w:val="00B4488B"/>
    <w:pPr>
      <w:widowControl w:val="0"/>
      <w:autoSpaceDE w:val="0"/>
      <w:autoSpaceDN w:val="0"/>
      <w:adjustRightInd w:val="0"/>
      <w:spacing w:after="0" w:line="211" w:lineRule="exact"/>
    </w:pPr>
    <w:rPr>
      <w:rFonts w:ascii="Times New Roman" w:eastAsia="Times New Roman" w:hAnsi="Times New Roman" w:cs="Times New Roman"/>
      <w:sz w:val="24"/>
      <w:szCs w:val="24"/>
      <w:lang w:eastAsia="ru-RU"/>
    </w:rPr>
  </w:style>
  <w:style w:type="paragraph" w:customStyle="1" w:styleId="Style69">
    <w:name w:val="Style69"/>
    <w:basedOn w:val="a0"/>
    <w:uiPriority w:val="99"/>
    <w:rsid w:val="00B4488B"/>
    <w:pPr>
      <w:widowControl w:val="0"/>
      <w:autoSpaceDE w:val="0"/>
      <w:autoSpaceDN w:val="0"/>
      <w:adjustRightInd w:val="0"/>
      <w:spacing w:after="0" w:line="202" w:lineRule="exact"/>
      <w:jc w:val="center"/>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B4488B"/>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character" w:customStyle="1" w:styleId="FontStyle104">
    <w:name w:val="Font Style104"/>
    <w:uiPriority w:val="99"/>
    <w:rsid w:val="00B4488B"/>
    <w:rPr>
      <w:rFonts w:ascii="Times New Roman" w:hAnsi="Times New Roman" w:cs="Times New Roman"/>
      <w:spacing w:val="10"/>
      <w:sz w:val="16"/>
      <w:szCs w:val="16"/>
    </w:rPr>
  </w:style>
  <w:style w:type="character" w:customStyle="1" w:styleId="19">
    <w:name w:val="Основной текст Знак1"/>
    <w:basedOn w:val="a1"/>
    <w:uiPriority w:val="99"/>
    <w:semiHidden/>
    <w:rsid w:val="00B4488B"/>
  </w:style>
  <w:style w:type="character" w:customStyle="1" w:styleId="1a">
    <w:name w:val="Текст выноски Знак1"/>
    <w:basedOn w:val="a1"/>
    <w:uiPriority w:val="99"/>
    <w:semiHidden/>
    <w:rsid w:val="00B4488B"/>
    <w:rPr>
      <w:rFonts w:ascii="Tahoma" w:hAnsi="Tahoma" w:cs="Tahoma"/>
      <w:sz w:val="16"/>
      <w:szCs w:val="16"/>
    </w:rPr>
  </w:style>
  <w:style w:type="character" w:customStyle="1" w:styleId="ListParagraphChar">
    <w:name w:val="List Paragraph Char"/>
    <w:link w:val="13"/>
    <w:locked/>
    <w:rsid w:val="00B4488B"/>
    <w:rPr>
      <w:rFonts w:ascii="Calibri" w:eastAsia="Calibri" w:hAnsi="Calibri" w:cs="Times New Roman"/>
      <w:lang w:val="en-GB"/>
    </w:rPr>
  </w:style>
  <w:style w:type="paragraph" w:customStyle="1" w:styleId="1b">
    <w:name w:val="Обычный (веб)1"/>
    <w:aliases w:val="Обычный (Web)"/>
    <w:basedOn w:val="a0"/>
    <w:rsid w:val="00B4488B"/>
    <w:pPr>
      <w:shd w:val="clear" w:color="auto" w:fill="FFFFFF"/>
      <w:spacing w:after="0" w:line="240" w:lineRule="auto"/>
      <w:ind w:firstLine="510"/>
      <w:jc w:val="both"/>
    </w:pPr>
    <w:rPr>
      <w:rFonts w:ascii="Tahoma" w:eastAsia="Times New Roman" w:hAnsi="Tahoma" w:cs="Arial Unicode MS"/>
      <w:sz w:val="16"/>
      <w:szCs w:val="16"/>
      <w:lang w:eastAsia="ru-RU"/>
    </w:rPr>
  </w:style>
  <w:style w:type="paragraph" w:styleId="aff9">
    <w:name w:val="Subtitle"/>
    <w:basedOn w:val="a0"/>
    <w:link w:val="affa"/>
    <w:qFormat/>
    <w:rsid w:val="00B4488B"/>
    <w:pPr>
      <w:shd w:val="clear" w:color="auto" w:fill="FFFFFF"/>
      <w:spacing w:after="0" w:line="240" w:lineRule="auto"/>
      <w:ind w:firstLine="510"/>
      <w:jc w:val="both"/>
    </w:pPr>
    <w:rPr>
      <w:rFonts w:ascii="Times New Roman" w:eastAsia="Times New Roman" w:hAnsi="Times New Roman" w:cs="Times New Roman"/>
      <w:sz w:val="28"/>
      <w:szCs w:val="28"/>
      <w:lang w:eastAsia="ru-RU"/>
    </w:rPr>
  </w:style>
  <w:style w:type="character" w:customStyle="1" w:styleId="affa">
    <w:name w:val="Подзаголовок Знак"/>
    <w:basedOn w:val="a1"/>
    <w:link w:val="aff9"/>
    <w:rsid w:val="00B4488B"/>
    <w:rPr>
      <w:rFonts w:ascii="Times New Roman" w:eastAsia="Times New Roman" w:hAnsi="Times New Roman" w:cs="Times New Roman"/>
      <w:sz w:val="28"/>
      <w:szCs w:val="28"/>
      <w:shd w:val="clear" w:color="auto" w:fill="FFFFFF"/>
      <w:lang w:eastAsia="ru-RU"/>
    </w:rPr>
  </w:style>
  <w:style w:type="character" w:customStyle="1" w:styleId="1c">
    <w:name w:val="Текст сноски Знак1"/>
    <w:basedOn w:val="a1"/>
    <w:uiPriority w:val="99"/>
    <w:semiHidden/>
    <w:rsid w:val="00B4488B"/>
    <w:rPr>
      <w:rFonts w:ascii="Calibri" w:eastAsia="Times New Roman" w:hAnsi="Calibri" w:cs="Times New Roman"/>
      <w:sz w:val="20"/>
      <w:szCs w:val="20"/>
      <w:lang w:eastAsia="ru-RU"/>
    </w:rPr>
  </w:style>
  <w:style w:type="paragraph" w:customStyle="1" w:styleId="8E798F5E7ECE4128986FE3828CA319D2">
    <w:name w:val="8E798F5E7ECE4128986FE3828CA319D2"/>
    <w:rsid w:val="00B4488B"/>
    <w:rPr>
      <w:rFonts w:ascii="Calibri" w:eastAsia="Times New Roman" w:hAnsi="Calibri" w:cs="Times New Roman"/>
      <w:lang w:eastAsia="ru-RU"/>
    </w:rPr>
  </w:style>
  <w:style w:type="paragraph" w:customStyle="1" w:styleId="SoWBullet1">
    <w:name w:val="SoWBullet1"/>
    <w:rsid w:val="00B4488B"/>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0"/>
    <w:semiHidden/>
    <w:rsid w:val="00B4488B"/>
    <w:pPr>
      <w:tabs>
        <w:tab w:val="num" w:pos="284"/>
      </w:tabs>
      <w:spacing w:before="40" w:after="40" w:line="220" w:lineRule="atLeast"/>
      <w:ind w:left="284" w:hanging="284"/>
    </w:pPr>
    <w:rPr>
      <w:rFonts w:ascii="Arial" w:eastAsia="Times New Roman" w:hAnsi="Arial" w:cs="Times New Roman"/>
      <w:sz w:val="20"/>
      <w:lang w:val="en-GB" w:eastAsia="en-GB"/>
    </w:rPr>
  </w:style>
  <w:style w:type="paragraph" w:customStyle="1" w:styleId="TableBullet9pt">
    <w:name w:val="TableBullet_9pt"/>
    <w:basedOn w:val="TableBullet10pt"/>
    <w:rsid w:val="00B4488B"/>
    <w:rPr>
      <w:sz w:val="18"/>
    </w:rPr>
  </w:style>
  <w:style w:type="character" w:customStyle="1" w:styleId="A40">
    <w:name w:val="A4"/>
    <w:rsid w:val="00B4488B"/>
    <w:rPr>
      <w:rFonts w:cs="Helvetica 55 Roman"/>
      <w:color w:val="000000"/>
      <w:sz w:val="19"/>
      <w:szCs w:val="19"/>
    </w:rPr>
  </w:style>
  <w:style w:type="paragraph" w:customStyle="1" w:styleId="Pa0">
    <w:name w:val="Pa0"/>
    <w:basedOn w:val="a0"/>
    <w:next w:val="a0"/>
    <w:rsid w:val="00B4488B"/>
    <w:pPr>
      <w:autoSpaceDE w:val="0"/>
      <w:autoSpaceDN w:val="0"/>
      <w:adjustRightInd w:val="0"/>
      <w:spacing w:after="0" w:line="241" w:lineRule="atLeast"/>
    </w:pPr>
    <w:rPr>
      <w:rFonts w:ascii="Helvetica 55 Roman" w:eastAsia="Calibri" w:hAnsi="Helvetica 55 Roman" w:cs="Times New Roman"/>
      <w:sz w:val="24"/>
      <w:szCs w:val="24"/>
      <w:lang w:val="en-GB"/>
    </w:rPr>
  </w:style>
  <w:style w:type="paragraph" w:customStyle="1" w:styleId="Pa5">
    <w:name w:val="Pa5"/>
    <w:basedOn w:val="Default"/>
    <w:next w:val="Default"/>
    <w:rsid w:val="00B4488B"/>
    <w:pPr>
      <w:spacing w:line="181" w:lineRule="atLeast"/>
    </w:pPr>
    <w:rPr>
      <w:rFonts w:ascii="Helvetica 65 Medium" w:eastAsia="Calibri" w:hAnsi="Helvetica 65 Medium"/>
      <w:color w:val="auto"/>
      <w:lang w:val="en-GB"/>
    </w:rPr>
  </w:style>
  <w:style w:type="paragraph" w:customStyle="1" w:styleId="TableText9pt">
    <w:name w:val="TableText_9pt"/>
    <w:basedOn w:val="a0"/>
    <w:rsid w:val="00B4488B"/>
    <w:pPr>
      <w:spacing w:before="40" w:after="40" w:line="220" w:lineRule="atLeast"/>
      <w:contextualSpacing/>
    </w:pPr>
    <w:rPr>
      <w:rFonts w:ascii="Arial" w:eastAsia="Times New Roman" w:hAnsi="Arial" w:cs="Times New Roman"/>
      <w:sz w:val="18"/>
      <w:lang w:val="en-GB" w:eastAsia="en-GB"/>
    </w:rPr>
  </w:style>
  <w:style w:type="paragraph" w:customStyle="1" w:styleId="TableText">
    <w:name w:val="TableText"/>
    <w:basedOn w:val="a0"/>
    <w:link w:val="TableTextChar"/>
    <w:rsid w:val="00B4488B"/>
    <w:pPr>
      <w:spacing w:before="40" w:after="40" w:line="260" w:lineRule="atLeast"/>
      <w:contextualSpacing/>
    </w:pPr>
    <w:rPr>
      <w:rFonts w:ascii="Arial" w:eastAsia="Times New Roman" w:hAnsi="Arial" w:cs="Times New Roman"/>
      <w:lang w:eastAsia="ru-RU"/>
    </w:rPr>
  </w:style>
  <w:style w:type="character" w:customStyle="1" w:styleId="TableTextChar">
    <w:name w:val="TableText Char"/>
    <w:link w:val="TableText"/>
    <w:rsid w:val="00B4488B"/>
    <w:rPr>
      <w:rFonts w:ascii="Arial" w:eastAsia="Times New Roman" w:hAnsi="Arial" w:cs="Times New Roman"/>
      <w:lang w:eastAsia="ru-RU"/>
    </w:rPr>
  </w:style>
  <w:style w:type="character" w:customStyle="1" w:styleId="alt-edited">
    <w:name w:val="alt-edited"/>
    <w:rsid w:val="00B4488B"/>
    <w:rPr>
      <w:rFonts w:cs="Times New Roman"/>
    </w:rPr>
  </w:style>
  <w:style w:type="paragraph" w:customStyle="1" w:styleId="DCCRcaption">
    <w:name w:val="DCCR caption"/>
    <w:basedOn w:val="a0"/>
    <w:rsid w:val="00B4488B"/>
    <w:pPr>
      <w:spacing w:before="100" w:after="0" w:line="240" w:lineRule="auto"/>
    </w:pPr>
    <w:rPr>
      <w:rFonts w:ascii="Arial" w:eastAsia="Times New Roman" w:hAnsi="Arial" w:cs="Times New Roman"/>
      <w:i/>
      <w:sz w:val="18"/>
      <w:szCs w:val="20"/>
      <w:lang w:val="en-US"/>
    </w:rPr>
  </w:style>
  <w:style w:type="character" w:customStyle="1" w:styleId="atn">
    <w:name w:val="atn"/>
    <w:rsid w:val="00B4488B"/>
    <w:rPr>
      <w:rFonts w:cs="Times New Roman"/>
    </w:rPr>
  </w:style>
  <w:style w:type="character" w:customStyle="1" w:styleId="mw-headline">
    <w:name w:val="mw-headline"/>
    <w:rsid w:val="00B4488B"/>
  </w:style>
  <w:style w:type="paragraph" w:customStyle="1" w:styleId="ATablebulletlist">
    <w:name w:val="A Table bullet list"/>
    <w:basedOn w:val="a0"/>
    <w:rsid w:val="00B4488B"/>
    <w:pPr>
      <w:spacing w:after="0" w:line="240" w:lineRule="exact"/>
      <w:ind w:left="227" w:hanging="227"/>
    </w:pPr>
    <w:rPr>
      <w:rFonts w:ascii="Arial" w:eastAsia="Times New Roman" w:hAnsi="Arial" w:cs="Times New Roman"/>
      <w:sz w:val="20"/>
      <w:szCs w:val="20"/>
      <w:lang w:val="en-GB"/>
    </w:rPr>
  </w:style>
  <w:style w:type="paragraph" w:customStyle="1" w:styleId="ATabletextheading">
    <w:name w:val="A Table text heading"/>
    <w:basedOn w:val="a0"/>
    <w:rsid w:val="00B4488B"/>
    <w:pPr>
      <w:widowControl w:val="0"/>
      <w:spacing w:before="120" w:after="0" w:line="240" w:lineRule="exact"/>
    </w:pPr>
    <w:rPr>
      <w:rFonts w:ascii="Arial" w:eastAsia="Times New Roman" w:hAnsi="Arial" w:cs="Times New Roman"/>
      <w:b/>
      <w:sz w:val="20"/>
      <w:szCs w:val="20"/>
      <w:lang w:val="en-GB"/>
    </w:rPr>
  </w:style>
  <w:style w:type="paragraph" w:customStyle="1" w:styleId="ATabletext">
    <w:name w:val="A Table text"/>
    <w:basedOn w:val="a0"/>
    <w:link w:val="ATabletextChar"/>
    <w:rsid w:val="00B4488B"/>
    <w:pPr>
      <w:widowControl w:val="0"/>
      <w:spacing w:before="120" w:after="0" w:line="240" w:lineRule="auto"/>
    </w:pPr>
    <w:rPr>
      <w:rFonts w:ascii="Arial" w:eastAsia="Times New Roman" w:hAnsi="Arial" w:cs="Times New Roman"/>
      <w:sz w:val="20"/>
      <w:szCs w:val="20"/>
      <w:lang w:val="en-GB"/>
    </w:rPr>
  </w:style>
  <w:style w:type="character" w:customStyle="1" w:styleId="ATabletextChar">
    <w:name w:val="A Table text Char"/>
    <w:link w:val="ATabletext"/>
    <w:rsid w:val="00B4488B"/>
    <w:rPr>
      <w:rFonts w:ascii="Arial" w:eastAsia="Times New Roman" w:hAnsi="Arial" w:cs="Times New Roman"/>
      <w:sz w:val="20"/>
      <w:szCs w:val="20"/>
      <w:lang w:val="en-GB"/>
    </w:rPr>
  </w:style>
  <w:style w:type="paragraph" w:customStyle="1" w:styleId="AMaintext">
    <w:name w:val="A Main text"/>
    <w:basedOn w:val="a0"/>
    <w:rsid w:val="00B4488B"/>
    <w:pPr>
      <w:widowControl w:val="0"/>
      <w:spacing w:before="120" w:after="120" w:line="240" w:lineRule="exact"/>
    </w:pPr>
    <w:rPr>
      <w:rFonts w:ascii="Arial" w:eastAsia="Times New Roman" w:hAnsi="Arial" w:cs="Times New Roman"/>
      <w:sz w:val="20"/>
      <w:szCs w:val="20"/>
      <w:lang w:val="en-GB"/>
    </w:rPr>
  </w:style>
  <w:style w:type="paragraph" w:customStyle="1" w:styleId="ABulletlist">
    <w:name w:val="A Bullet list"/>
    <w:basedOn w:val="13"/>
    <w:rsid w:val="00B4488B"/>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customStyle="1" w:styleId="m">
    <w:name w:val="m"/>
    <w:basedOn w:val="a1"/>
    <w:rsid w:val="00B4488B"/>
  </w:style>
  <w:style w:type="character" w:customStyle="1" w:styleId="term">
    <w:name w:val="term"/>
    <w:basedOn w:val="a1"/>
    <w:rsid w:val="00B4488B"/>
  </w:style>
  <w:style w:type="paragraph" w:customStyle="1" w:styleId="71">
    <w:name w:val="Абзац списка7"/>
    <w:basedOn w:val="a0"/>
    <w:rsid w:val="00B4488B"/>
    <w:pPr>
      <w:spacing w:after="0" w:line="240" w:lineRule="auto"/>
      <w:ind w:left="720"/>
    </w:pPr>
    <w:rPr>
      <w:rFonts w:ascii="Times New Roman" w:eastAsia="Calibri" w:hAnsi="Times New Roman" w:cs="Times New Roman"/>
      <w:sz w:val="24"/>
      <w:szCs w:val="24"/>
      <w:lang w:val="en-GB" w:eastAsia="en-GB"/>
    </w:rPr>
  </w:style>
  <w:style w:type="paragraph" w:customStyle="1" w:styleId="8">
    <w:name w:val="Абзац списка8"/>
    <w:basedOn w:val="a0"/>
    <w:rsid w:val="00B4488B"/>
    <w:pPr>
      <w:ind w:left="720"/>
    </w:pPr>
    <w:rPr>
      <w:rFonts w:ascii="Calibri" w:eastAsia="Calibri" w:hAnsi="Calibri" w:cs="Times New Roman"/>
      <w:sz w:val="20"/>
      <w:szCs w:val="20"/>
      <w:lang w:eastAsia="ru-RU"/>
    </w:rPr>
  </w:style>
  <w:style w:type="character" w:customStyle="1" w:styleId="40">
    <w:name w:val="Заголовок 4 Знак"/>
    <w:basedOn w:val="a1"/>
    <w:link w:val="4"/>
    <w:uiPriority w:val="99"/>
    <w:rsid w:val="00B0385A"/>
    <w:rPr>
      <w:rFonts w:ascii="Times New Roman" w:eastAsia="Times New Roman" w:hAnsi="Times New Roman" w:cs="Times New Roman"/>
      <w:b/>
      <w:bCs/>
      <w:sz w:val="28"/>
      <w:szCs w:val="28"/>
      <w:lang w:eastAsia="kk-KZ"/>
    </w:rPr>
  </w:style>
  <w:style w:type="paragraph" w:customStyle="1" w:styleId="1d">
    <w:name w:val="Заголовок1"/>
    <w:uiPriority w:val="99"/>
    <w:semiHidden/>
    <w:rsid w:val="00B0385A"/>
    <w:pPr>
      <w:autoSpaceDE w:val="0"/>
      <w:autoSpaceDN w:val="0"/>
      <w:spacing w:after="0" w:line="240" w:lineRule="auto"/>
      <w:jc w:val="center"/>
    </w:pPr>
    <w:rPr>
      <w:rFonts w:ascii="Times New Roman" w:eastAsia="Times New Roman" w:hAnsi="Times New Roman" w:cs="Times New Roman"/>
      <w:b/>
      <w:bCs/>
      <w:caps/>
      <w:lang w:eastAsia="ru-RU"/>
    </w:rPr>
  </w:style>
  <w:style w:type="paragraph" w:customStyle="1" w:styleId="2b">
    <w:name w:val="Подзаголовок 2"/>
    <w:basedOn w:val="a0"/>
    <w:uiPriority w:val="99"/>
    <w:semiHidden/>
    <w:rsid w:val="00B0385A"/>
    <w:pPr>
      <w:autoSpaceDE w:val="0"/>
      <w:autoSpaceDN w:val="0"/>
      <w:spacing w:before="113" w:after="57" w:line="240" w:lineRule="auto"/>
      <w:jc w:val="center"/>
    </w:pPr>
    <w:rPr>
      <w:rFonts w:ascii="Times New Roman" w:eastAsia="Times New Roman" w:hAnsi="Times New Roman" w:cs="Times New Roman"/>
      <w:b/>
      <w:bCs/>
      <w:sz w:val="23"/>
      <w:szCs w:val="23"/>
      <w:lang w:eastAsia="ru-RU"/>
    </w:rPr>
  </w:style>
  <w:style w:type="paragraph" w:styleId="HTML0">
    <w:name w:val="HTML Preformatted"/>
    <w:basedOn w:val="a0"/>
    <w:link w:val="HTML1"/>
    <w:uiPriority w:val="99"/>
    <w:rsid w:val="00B0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B0385A"/>
    <w:rPr>
      <w:rFonts w:ascii="Courier New" w:eastAsia="Times New Roman" w:hAnsi="Courier New" w:cs="Times New Roman"/>
      <w:sz w:val="20"/>
      <w:szCs w:val="20"/>
      <w:lang w:eastAsia="ru-RU"/>
    </w:rPr>
  </w:style>
  <w:style w:type="character" w:customStyle="1" w:styleId="BodyTextIndentChar">
    <w:name w:val="Body Text Indent Char"/>
    <w:uiPriority w:val="99"/>
    <w:locked/>
    <w:rsid w:val="00B0385A"/>
    <w:rPr>
      <w:sz w:val="24"/>
    </w:rPr>
  </w:style>
  <w:style w:type="character" w:customStyle="1" w:styleId="BodyTextIndentChar1">
    <w:name w:val="Body Text Indent Char1"/>
    <w:uiPriority w:val="99"/>
    <w:semiHidden/>
    <w:locked/>
    <w:rsid w:val="00B0385A"/>
    <w:rPr>
      <w:rFonts w:cs="Times New Roman"/>
    </w:rPr>
  </w:style>
  <w:style w:type="paragraph" w:customStyle="1" w:styleId="FR2">
    <w:name w:val="FR2"/>
    <w:uiPriority w:val="99"/>
    <w:rsid w:val="00B0385A"/>
    <w:pPr>
      <w:widowControl w:val="0"/>
      <w:spacing w:before="260" w:after="0" w:line="300" w:lineRule="auto"/>
      <w:ind w:left="200" w:firstLine="260"/>
    </w:pPr>
    <w:rPr>
      <w:rFonts w:ascii="Times New Roman" w:eastAsia="Times New Roman" w:hAnsi="Times New Roman" w:cs="Times New Roman"/>
      <w:sz w:val="24"/>
      <w:szCs w:val="20"/>
      <w:lang w:eastAsia="ru-RU"/>
    </w:rPr>
  </w:style>
  <w:style w:type="character" w:customStyle="1" w:styleId="apple-style-span">
    <w:name w:val="apple-style-span"/>
    <w:uiPriority w:val="99"/>
    <w:rsid w:val="00B0385A"/>
    <w:rPr>
      <w:rFonts w:cs="Times New Roman"/>
    </w:rPr>
  </w:style>
  <w:style w:type="character" w:customStyle="1" w:styleId="c1">
    <w:name w:val="c1"/>
    <w:uiPriority w:val="99"/>
    <w:rsid w:val="00B0385A"/>
    <w:rPr>
      <w:rFonts w:cs="Times New Roman"/>
    </w:rPr>
  </w:style>
  <w:style w:type="paragraph" w:customStyle="1" w:styleId="1e">
    <w:name w:val="Знак1"/>
    <w:basedOn w:val="a0"/>
    <w:autoRedefine/>
    <w:uiPriority w:val="99"/>
    <w:rsid w:val="00B0385A"/>
    <w:pPr>
      <w:spacing w:after="160" w:line="240" w:lineRule="exact"/>
      <w:jc w:val="center"/>
    </w:pPr>
    <w:rPr>
      <w:rFonts w:ascii="Times New Roman" w:eastAsia="SimSun" w:hAnsi="Times New Roman" w:cs="Times New Roman"/>
      <w:lang w:val="kk-KZ"/>
    </w:rPr>
  </w:style>
  <w:style w:type="character" w:customStyle="1" w:styleId="CharacterStyle2">
    <w:name w:val="Character Style 2"/>
    <w:uiPriority w:val="99"/>
    <w:rsid w:val="00B0385A"/>
    <w:rPr>
      <w:rFonts w:ascii="Arial" w:hAnsi="Arial"/>
      <w:sz w:val="20"/>
    </w:rPr>
  </w:style>
  <w:style w:type="paragraph" w:customStyle="1" w:styleId="affb">
    <w:name w:val="Знак Знак Знак"/>
    <w:basedOn w:val="a0"/>
    <w:autoRedefine/>
    <w:uiPriority w:val="99"/>
    <w:rsid w:val="00B0385A"/>
    <w:pPr>
      <w:spacing w:after="0" w:line="240" w:lineRule="auto"/>
      <w:jc w:val="center"/>
    </w:pPr>
    <w:rPr>
      <w:rFonts w:ascii="Times New Roman" w:eastAsia="SimSun" w:hAnsi="Times New Roman" w:cs="Times New Roman"/>
      <w:sz w:val="24"/>
      <w:szCs w:val="24"/>
      <w:lang w:val="en-US"/>
    </w:rPr>
  </w:style>
  <w:style w:type="character" w:customStyle="1" w:styleId="FontStyle15">
    <w:name w:val="Font Style15"/>
    <w:uiPriority w:val="99"/>
    <w:rsid w:val="00B0385A"/>
    <w:rPr>
      <w:rFonts w:ascii="Times New Roman" w:hAnsi="Times New Roman"/>
      <w:sz w:val="18"/>
    </w:rPr>
  </w:style>
  <w:style w:type="character" w:customStyle="1" w:styleId="style4">
    <w:name w:val="style4"/>
    <w:uiPriority w:val="99"/>
    <w:rsid w:val="00B0385A"/>
  </w:style>
  <w:style w:type="character" w:customStyle="1" w:styleId="s000">
    <w:name w:val="s000"/>
    <w:uiPriority w:val="99"/>
    <w:rsid w:val="00B0385A"/>
    <w:rPr>
      <w:rFonts w:cs="Times New Roman"/>
    </w:rPr>
  </w:style>
  <w:style w:type="paragraph" w:customStyle="1" w:styleId="msolistparagraph0">
    <w:name w:val="msolistparagraph"/>
    <w:basedOn w:val="Default"/>
    <w:next w:val="Default"/>
    <w:uiPriority w:val="99"/>
    <w:rsid w:val="00B0385A"/>
    <w:rPr>
      <w:rFonts w:eastAsia="Times New Roman"/>
      <w:color w:val="auto"/>
      <w:lang w:eastAsia="ru-RU"/>
    </w:rPr>
  </w:style>
  <w:style w:type="paragraph" w:customStyle="1" w:styleId="style13289419230000000058msonormal">
    <w:name w:val="style_13289419230000000058msonormal"/>
    <w:basedOn w:val="Default"/>
    <w:next w:val="Default"/>
    <w:uiPriority w:val="99"/>
    <w:rsid w:val="00B0385A"/>
    <w:rPr>
      <w:rFonts w:eastAsia="Times New Roman"/>
      <w:color w:val="auto"/>
      <w:lang w:eastAsia="ru-RU"/>
    </w:rPr>
  </w:style>
  <w:style w:type="character" w:customStyle="1" w:styleId="2TimesNewRoman3">
    <w:name w:val="Основной текст (2) + Times New Roman3"/>
    <w:aliases w:val="9 pt3"/>
    <w:uiPriority w:val="99"/>
    <w:rsid w:val="00B0385A"/>
    <w:rPr>
      <w:rFonts w:ascii="Times New Roman" w:hAnsi="Times New Roman" w:cs="Times New Roman" w:hint="default"/>
      <w:sz w:val="18"/>
      <w:shd w:val="clear" w:color="auto" w:fill="FFFFFF"/>
    </w:rPr>
  </w:style>
  <w:style w:type="character" w:customStyle="1" w:styleId="s0">
    <w:name w:val="s0"/>
    <w:uiPriority w:val="99"/>
    <w:rsid w:val="00B0385A"/>
    <w:rPr>
      <w:rFonts w:ascii="Times New Roman" w:hAnsi="Times New Roman" w:cs="Times New Roman" w:hint="default"/>
    </w:rPr>
  </w:style>
  <w:style w:type="table" w:customStyle="1" w:styleId="111">
    <w:name w:val="Сетка таблицы11"/>
    <w:basedOn w:val="a2"/>
    <w:next w:val="a7"/>
    <w:uiPriority w:val="99"/>
    <w:rsid w:val="00B0385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7"/>
    <w:uiPriority w:val="99"/>
    <w:rsid w:val="00B0385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7"/>
    <w:uiPriority w:val="99"/>
    <w:rsid w:val="00B0385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
    <w:name w:val="Основной текст с отступом Знак1"/>
    <w:basedOn w:val="a1"/>
    <w:uiPriority w:val="99"/>
    <w:semiHidden/>
    <w:rsid w:val="00B0385A"/>
  </w:style>
  <w:style w:type="paragraph" w:customStyle="1" w:styleId="affc">
    <w:name w:val="[ ]"/>
    <w:uiPriority w:val="99"/>
    <w:rsid w:val="00B0385A"/>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1">
    <w:name w:val="9"/>
    <w:basedOn w:val="affc"/>
    <w:uiPriority w:val="99"/>
    <w:rsid w:val="00B0385A"/>
    <w:pPr>
      <w:ind w:firstLine="397"/>
      <w:jc w:val="both"/>
    </w:pPr>
    <w:rPr>
      <w:rFonts w:cs="SchoolBook Kza"/>
      <w:sz w:val="19"/>
      <w:szCs w:val="19"/>
    </w:rPr>
  </w:style>
  <w:style w:type="paragraph" w:customStyle="1" w:styleId="affd">
    <w:name w:val="Стиль"/>
    <w:basedOn w:val="affc"/>
    <w:uiPriority w:val="99"/>
    <w:rsid w:val="00B0385A"/>
    <w:pPr>
      <w:jc w:val="both"/>
    </w:pPr>
    <w:rPr>
      <w:rFonts w:cs="SchoolBook Kza"/>
      <w:b/>
      <w:bCs/>
      <w:sz w:val="21"/>
      <w:szCs w:val="21"/>
    </w:rPr>
  </w:style>
  <w:style w:type="paragraph" w:customStyle="1" w:styleId="1f0">
    <w:name w:val="[ ]1"/>
    <w:basedOn w:val="affc"/>
    <w:uiPriority w:val="99"/>
    <w:rsid w:val="00B0385A"/>
    <w:pPr>
      <w:spacing w:line="230" w:lineRule="atLeast"/>
      <w:ind w:firstLine="397"/>
      <w:jc w:val="distribute"/>
    </w:pPr>
    <w:rPr>
      <w:rFonts w:cs="SchoolBook Kza"/>
      <w:sz w:val="21"/>
      <w:szCs w:val="21"/>
    </w:rPr>
  </w:style>
  <w:style w:type="paragraph" w:styleId="affe">
    <w:name w:val="Block Text"/>
    <w:basedOn w:val="a0"/>
    <w:uiPriority w:val="99"/>
    <w:rsid w:val="00B0385A"/>
    <w:pPr>
      <w:spacing w:after="0" w:line="240" w:lineRule="auto"/>
      <w:ind w:left="-851" w:right="-1050" w:firstLine="720"/>
      <w:jc w:val="both"/>
    </w:pPr>
    <w:rPr>
      <w:rFonts w:ascii="Times New Roman" w:eastAsia="Times New Roman" w:hAnsi="Times New Roman" w:cs="Times New Roman"/>
      <w:sz w:val="32"/>
      <w:szCs w:val="20"/>
      <w:lang w:eastAsia="ru-RU"/>
    </w:rPr>
  </w:style>
  <w:style w:type="paragraph" w:customStyle="1" w:styleId="Normal1">
    <w:name w:val="Normal1"/>
    <w:uiPriority w:val="99"/>
    <w:rsid w:val="00B0385A"/>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customStyle="1" w:styleId="Style3">
    <w:name w:val="Style3"/>
    <w:basedOn w:val="a0"/>
    <w:uiPriority w:val="99"/>
    <w:rsid w:val="00B0385A"/>
    <w:pPr>
      <w:widowControl w:val="0"/>
      <w:autoSpaceDE w:val="0"/>
      <w:autoSpaceDN w:val="0"/>
      <w:adjustRightInd w:val="0"/>
      <w:spacing w:after="0" w:line="494" w:lineRule="exact"/>
      <w:ind w:hanging="394"/>
    </w:pPr>
    <w:rPr>
      <w:rFonts w:ascii="Times New Roman" w:eastAsia="Times New Roman" w:hAnsi="Times New Roman" w:cs="Times New Roman"/>
      <w:sz w:val="24"/>
      <w:szCs w:val="24"/>
      <w:lang w:eastAsia="ru-RU"/>
    </w:rPr>
  </w:style>
  <w:style w:type="character" w:customStyle="1" w:styleId="FontStyle11">
    <w:name w:val="Font Style11"/>
    <w:uiPriority w:val="99"/>
    <w:rsid w:val="00B0385A"/>
    <w:rPr>
      <w:rFonts w:ascii="Times New Roman" w:hAnsi="Times New Roman"/>
      <w:b/>
      <w:spacing w:val="-10"/>
      <w:sz w:val="36"/>
    </w:rPr>
  </w:style>
  <w:style w:type="paragraph" w:customStyle="1" w:styleId="afff">
    <w:name w:val="Знак Знак Знак Знак Знак Знак Знак"/>
    <w:basedOn w:val="a0"/>
    <w:autoRedefine/>
    <w:uiPriority w:val="99"/>
    <w:rsid w:val="00B0385A"/>
    <w:pPr>
      <w:spacing w:after="160" w:line="240" w:lineRule="exact"/>
    </w:pPr>
    <w:rPr>
      <w:rFonts w:ascii="Times New Roman" w:eastAsia="SimSun" w:hAnsi="Times New Roman" w:cs="Times New Roman"/>
      <w:b/>
      <w:sz w:val="28"/>
      <w:szCs w:val="24"/>
      <w:lang w:val="en-US"/>
    </w:rPr>
  </w:style>
  <w:style w:type="character" w:customStyle="1" w:styleId="FontStyle17">
    <w:name w:val="Font Style17"/>
    <w:uiPriority w:val="99"/>
    <w:rsid w:val="00B0385A"/>
    <w:rPr>
      <w:rFonts w:ascii="Times New Roman" w:hAnsi="Times New Roman" w:cs="Times New Roman"/>
      <w:b/>
      <w:bCs/>
      <w:sz w:val="18"/>
      <w:szCs w:val="18"/>
    </w:rPr>
  </w:style>
  <w:style w:type="character" w:customStyle="1" w:styleId="80">
    <w:name w:val="Основной текст (8)_"/>
    <w:link w:val="81"/>
    <w:uiPriority w:val="99"/>
    <w:locked/>
    <w:rsid w:val="00B0385A"/>
    <w:rPr>
      <w:sz w:val="15"/>
      <w:szCs w:val="15"/>
      <w:shd w:val="clear" w:color="auto" w:fill="FFFFFF"/>
    </w:rPr>
  </w:style>
  <w:style w:type="paragraph" w:customStyle="1" w:styleId="81">
    <w:name w:val="Основной текст (8)"/>
    <w:basedOn w:val="a0"/>
    <w:link w:val="80"/>
    <w:uiPriority w:val="99"/>
    <w:rsid w:val="00B0385A"/>
    <w:pPr>
      <w:shd w:val="clear" w:color="auto" w:fill="FFFFFF"/>
      <w:tabs>
        <w:tab w:val="left" w:pos="994"/>
      </w:tabs>
      <w:spacing w:after="0" w:line="187" w:lineRule="exact"/>
      <w:ind w:hanging="820"/>
      <w:jc w:val="both"/>
    </w:pPr>
    <w:rPr>
      <w:sz w:val="15"/>
      <w:szCs w:val="15"/>
      <w:shd w:val="clear" w:color="auto" w:fill="FFFFFF"/>
    </w:rPr>
  </w:style>
  <w:style w:type="paragraph" w:customStyle="1" w:styleId="2c">
    <w:name w:val="Без интервала2"/>
    <w:uiPriority w:val="99"/>
    <w:rsid w:val="00B0385A"/>
    <w:pPr>
      <w:spacing w:after="0" w:line="240" w:lineRule="auto"/>
    </w:pPr>
    <w:rPr>
      <w:rFonts w:ascii="Calibri" w:eastAsia="Times New Roman" w:hAnsi="Calibri" w:cs="Times New Roman"/>
    </w:rPr>
  </w:style>
  <w:style w:type="character" w:customStyle="1" w:styleId="afff0">
    <w:name w:val="Основной текст + Полужирный"/>
    <w:uiPriority w:val="99"/>
    <w:rsid w:val="00B0385A"/>
    <w:rPr>
      <w:b/>
      <w:sz w:val="27"/>
      <w:shd w:val="clear" w:color="auto" w:fill="FFFFFF"/>
    </w:rPr>
  </w:style>
  <w:style w:type="paragraph" w:customStyle="1" w:styleId="1f1">
    <w:name w:val="Знак Знак Знак Знак Знак Знак Знак1"/>
    <w:basedOn w:val="a0"/>
    <w:autoRedefine/>
    <w:uiPriority w:val="99"/>
    <w:rsid w:val="00B0385A"/>
    <w:pPr>
      <w:spacing w:after="160" w:line="240" w:lineRule="exact"/>
    </w:pPr>
    <w:rPr>
      <w:rFonts w:ascii="Times New Roman" w:eastAsia="SimSun" w:hAnsi="Times New Roman" w:cs="Times New Roman"/>
      <w:b/>
      <w:sz w:val="28"/>
      <w:szCs w:val="24"/>
      <w:lang w:val="en-US"/>
    </w:rPr>
  </w:style>
  <w:style w:type="paragraph" w:customStyle="1" w:styleId="112">
    <w:name w:val="Знак11"/>
    <w:basedOn w:val="a0"/>
    <w:autoRedefine/>
    <w:uiPriority w:val="99"/>
    <w:rsid w:val="00B0385A"/>
    <w:pPr>
      <w:spacing w:after="160" w:line="240" w:lineRule="exact"/>
      <w:jc w:val="center"/>
    </w:pPr>
    <w:rPr>
      <w:rFonts w:ascii="Times New Roman" w:eastAsia="SimSun" w:hAnsi="Times New Roman" w:cs="Times New Roman"/>
      <w:lang w:val="kk-KZ"/>
    </w:rPr>
  </w:style>
  <w:style w:type="character" w:customStyle="1" w:styleId="1f2">
    <w:name w:val="Знак Знак1"/>
    <w:uiPriority w:val="99"/>
    <w:rsid w:val="00B0385A"/>
    <w:rPr>
      <w:rFonts w:ascii="Calibri" w:hAnsi="Calibri"/>
      <w:sz w:val="22"/>
      <w:lang w:val="ru-RU" w:eastAsia="en-US"/>
    </w:rPr>
  </w:style>
  <w:style w:type="character" w:customStyle="1" w:styleId="c1c24">
    <w:name w:val="c1 c24"/>
    <w:uiPriority w:val="99"/>
    <w:rsid w:val="00B0385A"/>
    <w:rPr>
      <w:rFonts w:cs="Times New Roman"/>
    </w:rPr>
  </w:style>
  <w:style w:type="paragraph" w:customStyle="1" w:styleId="2d">
    <w:name w:val="Обычный2"/>
    <w:uiPriority w:val="99"/>
    <w:rsid w:val="00B0385A"/>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styleId="afff1">
    <w:name w:val="endnote text"/>
    <w:basedOn w:val="a0"/>
    <w:link w:val="afff2"/>
    <w:uiPriority w:val="99"/>
    <w:semiHidden/>
    <w:unhideWhenUsed/>
    <w:rsid w:val="00B0385A"/>
    <w:pPr>
      <w:spacing w:after="0" w:line="240" w:lineRule="auto"/>
    </w:pPr>
    <w:rPr>
      <w:rFonts w:ascii="Times New Roman" w:eastAsia="Times New Roman" w:hAnsi="Times New Roman" w:cs="Times New Roman"/>
      <w:sz w:val="20"/>
      <w:szCs w:val="20"/>
      <w:lang w:eastAsia="ru-RU"/>
    </w:rPr>
  </w:style>
  <w:style w:type="character" w:customStyle="1" w:styleId="afff2">
    <w:name w:val="Текст концевой сноски Знак"/>
    <w:basedOn w:val="a1"/>
    <w:link w:val="afff1"/>
    <w:uiPriority w:val="99"/>
    <w:semiHidden/>
    <w:rsid w:val="00B0385A"/>
    <w:rPr>
      <w:rFonts w:ascii="Times New Roman" w:eastAsia="Times New Roman" w:hAnsi="Times New Roman" w:cs="Times New Roman"/>
      <w:sz w:val="20"/>
      <w:szCs w:val="20"/>
      <w:lang w:eastAsia="ru-RU"/>
    </w:rPr>
  </w:style>
  <w:style w:type="paragraph" w:customStyle="1" w:styleId="txt">
    <w:name w:val="txt"/>
    <w:basedOn w:val="a0"/>
    <w:uiPriority w:val="99"/>
    <w:rsid w:val="00B03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3">
    <w:name w:val="endnote reference"/>
    <w:semiHidden/>
    <w:unhideWhenUsed/>
    <w:rsid w:val="00B0385A"/>
    <w:rPr>
      <w:vertAlign w:val="superscript"/>
    </w:rPr>
  </w:style>
  <w:style w:type="numbering" w:customStyle="1" w:styleId="113">
    <w:name w:val="Нет списка11"/>
    <w:next w:val="a3"/>
    <w:uiPriority w:val="99"/>
    <w:semiHidden/>
    <w:unhideWhenUsed/>
    <w:rsid w:val="00B0385A"/>
  </w:style>
  <w:style w:type="numbering" w:customStyle="1" w:styleId="36">
    <w:name w:val="Нет списка3"/>
    <w:next w:val="a3"/>
    <w:uiPriority w:val="99"/>
    <w:semiHidden/>
    <w:unhideWhenUsed/>
    <w:rsid w:val="00B0385A"/>
  </w:style>
  <w:style w:type="numbering" w:customStyle="1" w:styleId="43">
    <w:name w:val="Нет списка4"/>
    <w:next w:val="a3"/>
    <w:uiPriority w:val="99"/>
    <w:semiHidden/>
    <w:unhideWhenUsed/>
    <w:rsid w:val="00B0385A"/>
  </w:style>
  <w:style w:type="character" w:customStyle="1" w:styleId="NESTableTextChar">
    <w:name w:val="NES Table Text Char"/>
    <w:link w:val="NESTableText"/>
    <w:uiPriority w:val="99"/>
    <w:locked/>
    <w:rsid w:val="00B0385A"/>
    <w:rPr>
      <w:rFonts w:ascii="Times New Roman" w:eastAsia="Times New Roman" w:hAnsi="Times New Roman"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34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DB7950"/>
    <w:pPr>
      <w:widowControl w:val="0"/>
      <w:autoSpaceDE w:val="0"/>
      <w:autoSpaceDN w:val="0"/>
      <w:spacing w:after="0" w:line="240" w:lineRule="auto"/>
    </w:pPr>
    <w:rPr>
      <w:rFonts w:ascii="Times New Roman" w:eastAsia="Times New Roman" w:hAnsi="Times New Roman" w:cs="Times New Roman"/>
      <w:lang w:val="kk-KZ"/>
    </w:rPr>
  </w:style>
</w:styles>
</file>

<file path=word/webSettings.xml><?xml version="1.0" encoding="utf-8"?>
<w:webSettings xmlns:r="http://schemas.openxmlformats.org/officeDocument/2006/relationships" xmlns:w="http://schemas.openxmlformats.org/wordprocessingml/2006/main">
  <w:divs>
    <w:div w:id="1205018996">
      <w:bodyDiv w:val="1"/>
      <w:marLeft w:val="0"/>
      <w:marRight w:val="0"/>
      <w:marTop w:val="0"/>
      <w:marBottom w:val="0"/>
      <w:divBdr>
        <w:top w:val="none" w:sz="0" w:space="0" w:color="auto"/>
        <w:left w:val="none" w:sz="0" w:space="0" w:color="auto"/>
        <w:bottom w:val="none" w:sz="0" w:space="0" w:color="auto"/>
        <w:right w:val="none" w:sz="0" w:space="0" w:color="auto"/>
      </w:divBdr>
    </w:div>
    <w:div w:id="1259948225">
      <w:bodyDiv w:val="1"/>
      <w:marLeft w:val="0"/>
      <w:marRight w:val="0"/>
      <w:marTop w:val="0"/>
      <w:marBottom w:val="0"/>
      <w:divBdr>
        <w:top w:val="none" w:sz="0" w:space="0" w:color="auto"/>
        <w:left w:val="none" w:sz="0" w:space="0" w:color="auto"/>
        <w:bottom w:val="none" w:sz="0" w:space="0" w:color="auto"/>
        <w:right w:val="none" w:sz="0" w:space="0" w:color="auto"/>
      </w:divBdr>
      <w:divsChild>
        <w:div w:id="508716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12</Pages>
  <Words>3325</Words>
  <Characters>18958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15</cp:revision>
  <dcterms:created xsi:type="dcterms:W3CDTF">2022-04-09T08:10:00Z</dcterms:created>
  <dcterms:modified xsi:type="dcterms:W3CDTF">2022-11-03T14:59:00Z</dcterms:modified>
</cp:coreProperties>
</file>